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868F5" w14:textId="77777777" w:rsidR="007E2DAF" w:rsidRDefault="007E2DAF" w:rsidP="00647C48">
      <w:pPr>
        <w:ind w:right="227"/>
        <w:rPr>
          <w:rFonts w:ascii="Open Sans" w:hAnsi="Open Sans"/>
          <w:color w:val="444444"/>
          <w:sz w:val="52"/>
          <w:szCs w:val="52"/>
          <w:shd w:val="clear" w:color="auto" w:fill="FFFFFF"/>
        </w:rPr>
      </w:pPr>
    </w:p>
    <w:p w14:paraId="1D320351" w14:textId="0941D015" w:rsidR="001B6B6F" w:rsidRPr="00923903" w:rsidRDefault="002B260B" w:rsidP="00647C48">
      <w:pPr>
        <w:ind w:right="227"/>
        <w:rPr>
          <w:rFonts w:ascii="Open Sans" w:hAnsi="Open Sans"/>
          <w:color w:val="444444"/>
          <w:sz w:val="52"/>
          <w:szCs w:val="52"/>
          <w:shd w:val="clear" w:color="auto" w:fill="FFFFFF"/>
        </w:rPr>
      </w:pPr>
      <w:r w:rsidRPr="00923903">
        <w:rPr>
          <w:rFonts w:ascii="Open Sans" w:hAnsi="Open Sans"/>
          <w:color w:val="444444"/>
          <w:sz w:val="52"/>
          <w:szCs w:val="52"/>
          <w:shd w:val="clear" w:color="auto" w:fill="FFFFFF"/>
        </w:rPr>
        <w:t>About Creative Kinesiology</w:t>
      </w:r>
    </w:p>
    <w:p w14:paraId="7310511C" w14:textId="77777777" w:rsidR="00162B60" w:rsidRDefault="00162B60" w:rsidP="003B19F8">
      <w:pPr>
        <w:spacing w:after="120" w:line="240" w:lineRule="auto"/>
        <w:rPr>
          <w:rFonts w:ascii="&amp;quot" w:eastAsia="Times New Roman" w:hAnsi="&amp;quot" w:cs="Times New Roman"/>
          <w:color w:val="444444"/>
          <w:sz w:val="21"/>
          <w:szCs w:val="21"/>
          <w:lang w:eastAsia="en-GB"/>
        </w:rPr>
      </w:pPr>
    </w:p>
    <w:p w14:paraId="4E1B71CD" w14:textId="77777777" w:rsidR="00162B60" w:rsidRDefault="00162B60" w:rsidP="003B19F8">
      <w:pPr>
        <w:spacing w:after="120" w:line="240" w:lineRule="auto"/>
        <w:rPr>
          <w:rFonts w:ascii="&amp;quot" w:eastAsia="Times New Roman" w:hAnsi="&amp;quot" w:cs="Times New Roman"/>
          <w:color w:val="444444"/>
          <w:sz w:val="21"/>
          <w:szCs w:val="21"/>
          <w:lang w:eastAsia="en-GB"/>
        </w:rPr>
      </w:pPr>
    </w:p>
    <w:p w14:paraId="5E94FAB2" w14:textId="5404902A" w:rsidR="002B260B" w:rsidRPr="00162B60" w:rsidRDefault="002B260B" w:rsidP="003B19F8">
      <w:pPr>
        <w:spacing w:after="120" w:line="240" w:lineRule="auto"/>
        <w:rPr>
          <w:rFonts w:ascii="&amp;quot" w:eastAsia="Times New Roman" w:hAnsi="&amp;quot" w:cs="Times New Roman"/>
          <w:color w:val="444444"/>
          <w:sz w:val="24"/>
          <w:szCs w:val="24"/>
          <w:lang w:eastAsia="en-GB"/>
        </w:rPr>
      </w:pPr>
      <w:r w:rsidRPr="00162B60">
        <w:rPr>
          <w:rFonts w:ascii="&amp;quot" w:eastAsia="Times New Roman" w:hAnsi="&amp;quot" w:cs="Times New Roman"/>
          <w:color w:val="444444"/>
          <w:sz w:val="24"/>
          <w:szCs w:val="24"/>
          <w:lang w:eastAsia="en-GB"/>
        </w:rPr>
        <w:t>Discover what your body wants to say within a Creative Kinesiology session. Creative Kinesiology is a branch of kinesiology which helps you talk to your body, and find out what it is trying to tell you. We call this body-tracking.</w:t>
      </w:r>
    </w:p>
    <w:p w14:paraId="146261DF" w14:textId="77777777" w:rsidR="002B260B" w:rsidRPr="00162B60" w:rsidRDefault="002B260B" w:rsidP="003B19F8">
      <w:pPr>
        <w:spacing w:before="120" w:after="120" w:line="240" w:lineRule="auto"/>
        <w:rPr>
          <w:rFonts w:ascii="&amp;quot" w:eastAsia="Times New Roman" w:hAnsi="&amp;quot" w:cs="Times New Roman"/>
          <w:color w:val="444444"/>
          <w:sz w:val="24"/>
          <w:szCs w:val="24"/>
          <w:lang w:eastAsia="en-GB"/>
        </w:rPr>
      </w:pPr>
      <w:r w:rsidRPr="00162B60">
        <w:rPr>
          <w:rFonts w:ascii="&amp;quot" w:eastAsia="Times New Roman" w:hAnsi="&amp;quot" w:cs="Times New Roman"/>
          <w:color w:val="444444"/>
          <w:sz w:val="24"/>
          <w:szCs w:val="24"/>
          <w:lang w:eastAsia="en-GB"/>
        </w:rPr>
        <w:t>Why not try Creative Kinesiology if you:</w:t>
      </w:r>
    </w:p>
    <w:p w14:paraId="77EBB4A1" w14:textId="29F062C0" w:rsidR="00C20ADB" w:rsidRPr="004C2745" w:rsidRDefault="002B260B" w:rsidP="004C2745">
      <w:pPr>
        <w:pStyle w:val="ListParagraph"/>
        <w:numPr>
          <w:ilvl w:val="0"/>
          <w:numId w:val="11"/>
        </w:numPr>
        <w:spacing w:before="100" w:beforeAutospacing="1" w:after="100" w:afterAutospacing="1" w:line="240" w:lineRule="auto"/>
        <w:rPr>
          <w:rFonts w:ascii="&amp;quot" w:eastAsia="Times New Roman" w:hAnsi="&amp;quot" w:cs="Times New Roman"/>
          <w:color w:val="444444"/>
          <w:sz w:val="24"/>
          <w:szCs w:val="24"/>
          <w:lang w:eastAsia="en-GB"/>
        </w:rPr>
      </w:pPr>
      <w:r w:rsidRPr="004C2745">
        <w:rPr>
          <w:rFonts w:ascii="&amp;quot" w:eastAsia="Times New Roman" w:hAnsi="&amp;quot" w:cs="Times New Roman"/>
          <w:color w:val="444444"/>
          <w:sz w:val="24"/>
          <w:szCs w:val="24"/>
          <w:lang w:eastAsia="en-GB"/>
        </w:rPr>
        <w:t>ha</w:t>
      </w:r>
      <w:r w:rsidR="00C20ADB" w:rsidRPr="004C2745">
        <w:rPr>
          <w:rFonts w:ascii="&amp;quot" w:eastAsia="Times New Roman" w:hAnsi="&amp;quot" w:cs="Times New Roman"/>
          <w:color w:val="444444"/>
          <w:sz w:val="24"/>
          <w:szCs w:val="24"/>
          <w:lang w:eastAsia="en-GB"/>
        </w:rPr>
        <w:t>v</w:t>
      </w:r>
      <w:r w:rsidRPr="004C2745">
        <w:rPr>
          <w:rFonts w:ascii="&amp;quot" w:eastAsia="Times New Roman" w:hAnsi="&amp;quot" w:cs="Times New Roman"/>
          <w:color w:val="444444"/>
          <w:sz w:val="24"/>
          <w:szCs w:val="24"/>
          <w:lang w:eastAsia="en-GB"/>
        </w:rPr>
        <w:t>e an ongoing problem that doesn’t seem to resolv</w:t>
      </w:r>
      <w:r w:rsidR="00C20ADB" w:rsidRPr="004C2745">
        <w:rPr>
          <w:rFonts w:ascii="&amp;quot" w:eastAsia="Times New Roman" w:hAnsi="&amp;quot" w:cs="Times New Roman"/>
          <w:color w:val="444444"/>
          <w:sz w:val="24"/>
          <w:szCs w:val="24"/>
          <w:lang w:eastAsia="en-GB"/>
        </w:rPr>
        <w:t>e</w:t>
      </w:r>
    </w:p>
    <w:p w14:paraId="3E0A0DB2" w14:textId="77777777" w:rsidR="004C2745" w:rsidRPr="004C2745" w:rsidRDefault="004C2745" w:rsidP="004C2745">
      <w:pPr>
        <w:spacing w:before="100" w:beforeAutospacing="1" w:after="100" w:afterAutospacing="1" w:line="240" w:lineRule="auto"/>
        <w:rPr>
          <w:rFonts w:ascii="&amp;quot" w:eastAsia="Times New Roman" w:hAnsi="&amp;quot" w:cs="Times New Roman"/>
          <w:color w:val="444444"/>
          <w:sz w:val="24"/>
          <w:szCs w:val="24"/>
          <w:lang w:eastAsia="en-GB"/>
        </w:rPr>
      </w:pPr>
    </w:p>
    <w:p w14:paraId="3D7C00CD" w14:textId="5BCF62B1" w:rsidR="00C20ADB" w:rsidRPr="004C2745" w:rsidRDefault="002B260B" w:rsidP="004C2745">
      <w:pPr>
        <w:pStyle w:val="ListParagraph"/>
        <w:numPr>
          <w:ilvl w:val="0"/>
          <w:numId w:val="11"/>
        </w:numPr>
        <w:spacing w:before="100" w:beforeAutospacing="1" w:after="100" w:afterAutospacing="1" w:line="240" w:lineRule="auto"/>
        <w:rPr>
          <w:rFonts w:ascii="&amp;quot" w:eastAsia="Times New Roman" w:hAnsi="&amp;quot" w:cs="Times New Roman"/>
          <w:color w:val="444444"/>
          <w:sz w:val="24"/>
          <w:szCs w:val="24"/>
          <w:lang w:eastAsia="en-GB"/>
        </w:rPr>
      </w:pPr>
      <w:r w:rsidRPr="004C2745">
        <w:rPr>
          <w:rFonts w:ascii="&amp;quot" w:eastAsia="Times New Roman" w:hAnsi="&amp;quot" w:cs="Times New Roman"/>
          <w:color w:val="444444"/>
          <w:sz w:val="24"/>
          <w:szCs w:val="24"/>
          <w:lang w:eastAsia="en-GB"/>
        </w:rPr>
        <w:t>are interested in preventing ill health</w:t>
      </w:r>
    </w:p>
    <w:p w14:paraId="061085D7" w14:textId="77777777" w:rsidR="00C20ADB" w:rsidRPr="004C2745" w:rsidRDefault="00C20ADB" w:rsidP="00C20ADB">
      <w:pPr>
        <w:spacing w:before="100" w:beforeAutospacing="1" w:after="100" w:afterAutospacing="1" w:line="240" w:lineRule="auto"/>
        <w:rPr>
          <w:rFonts w:ascii="&amp;quot" w:eastAsia="Times New Roman" w:hAnsi="&amp;quot" w:cs="Times New Roman"/>
          <w:color w:val="444444"/>
          <w:sz w:val="24"/>
          <w:szCs w:val="24"/>
          <w:lang w:eastAsia="en-GB"/>
        </w:rPr>
      </w:pPr>
    </w:p>
    <w:p w14:paraId="2BD3E778" w14:textId="7102735C" w:rsidR="002B260B" w:rsidRPr="004C2745" w:rsidRDefault="002B260B" w:rsidP="004C2745">
      <w:pPr>
        <w:pStyle w:val="ListParagraph"/>
        <w:numPr>
          <w:ilvl w:val="0"/>
          <w:numId w:val="10"/>
        </w:numPr>
        <w:spacing w:before="100" w:beforeAutospacing="1" w:after="100" w:afterAutospacing="1" w:line="240" w:lineRule="auto"/>
        <w:rPr>
          <w:rFonts w:ascii="&amp;quot" w:eastAsia="Times New Roman" w:hAnsi="&amp;quot" w:cs="Times New Roman"/>
          <w:color w:val="444444"/>
          <w:sz w:val="24"/>
          <w:szCs w:val="24"/>
          <w:lang w:eastAsia="en-GB"/>
        </w:rPr>
      </w:pPr>
      <w:r w:rsidRPr="004C2745">
        <w:rPr>
          <w:rFonts w:ascii="&amp;quot" w:eastAsia="Times New Roman" w:hAnsi="&amp;quot" w:cs="Times New Roman"/>
          <w:color w:val="444444"/>
          <w:sz w:val="24"/>
          <w:szCs w:val="24"/>
          <w:lang w:eastAsia="en-GB"/>
        </w:rPr>
        <w:t>wish to be full of energy to live life to the full</w:t>
      </w:r>
    </w:p>
    <w:p w14:paraId="3D2D3772" w14:textId="77777777" w:rsidR="00162B60" w:rsidRDefault="00162B60" w:rsidP="00AE05EB">
      <w:pPr>
        <w:spacing w:before="300" w:after="300" w:line="240" w:lineRule="auto"/>
        <w:rPr>
          <w:rFonts w:ascii="&amp;quot" w:eastAsia="Times New Roman" w:hAnsi="&amp;quot" w:cs="Times New Roman"/>
          <w:color w:val="444444"/>
          <w:sz w:val="32"/>
          <w:szCs w:val="32"/>
          <w:lang w:eastAsia="en-GB"/>
        </w:rPr>
      </w:pPr>
    </w:p>
    <w:p w14:paraId="4D43138A" w14:textId="553F42BD" w:rsidR="00AE05EB" w:rsidRPr="007E2DAF" w:rsidRDefault="00AE05EB" w:rsidP="007E2DAF">
      <w:pPr>
        <w:pStyle w:val="Heading1"/>
        <w:rPr>
          <w:rFonts w:ascii="Times New Roman" w:eastAsia="Times New Roman" w:hAnsi="Times New Roman" w:cs="Times New Roman"/>
          <w:b/>
          <w:bCs/>
          <w:color w:val="auto"/>
          <w:kern w:val="36"/>
          <w:sz w:val="48"/>
          <w:szCs w:val="48"/>
          <w:lang w:eastAsia="en-GB"/>
        </w:rPr>
      </w:pPr>
      <w:r>
        <w:rPr>
          <w:rFonts w:ascii="&amp;quot" w:eastAsia="Times New Roman" w:hAnsi="&amp;quot" w:cs="Times New Roman"/>
          <w:color w:val="444444"/>
          <w:sz w:val="21"/>
          <w:szCs w:val="21"/>
          <w:lang w:eastAsia="en-GB"/>
        </w:rPr>
        <w:t xml:space="preserve"> </w:t>
      </w:r>
      <w:r w:rsidR="007E2DAF" w:rsidRPr="007E2DAF">
        <w:rPr>
          <w:rFonts w:ascii="Times New Roman" w:eastAsia="Times New Roman" w:hAnsi="Times New Roman" w:cs="Times New Roman"/>
          <w:b/>
          <w:bCs/>
          <w:color w:val="auto"/>
          <w:kern w:val="36"/>
          <w:sz w:val="48"/>
          <w:szCs w:val="48"/>
          <w:lang w:eastAsia="en-GB"/>
        </w:rPr>
        <w:t xml:space="preserve">What to Expect in a </w:t>
      </w:r>
      <w:proofErr w:type="gramStart"/>
      <w:r w:rsidR="007E2DAF" w:rsidRPr="007E2DAF">
        <w:rPr>
          <w:rFonts w:ascii="Times New Roman" w:eastAsia="Times New Roman" w:hAnsi="Times New Roman" w:cs="Times New Roman"/>
          <w:b/>
          <w:bCs/>
          <w:color w:val="auto"/>
          <w:kern w:val="36"/>
          <w:sz w:val="48"/>
          <w:szCs w:val="48"/>
          <w:lang w:eastAsia="en-GB"/>
        </w:rPr>
        <w:t>Session</w:t>
      </w:r>
      <w:proofErr w:type="gramEnd"/>
    </w:p>
    <w:p w14:paraId="488406F3" w14:textId="1C16E433" w:rsidR="00AE05EB" w:rsidRDefault="002E2F3E" w:rsidP="003B19F8">
      <w:pPr>
        <w:spacing w:before="300" w:after="300" w:line="240" w:lineRule="auto"/>
        <w:rPr>
          <w:rFonts w:ascii="&amp;quot" w:eastAsia="Times New Roman" w:hAnsi="&amp;quot" w:cs="Times New Roman"/>
          <w:color w:val="444444"/>
          <w:sz w:val="21"/>
          <w:szCs w:val="21"/>
          <w:lang w:eastAsia="en-GB"/>
        </w:rPr>
      </w:pPr>
      <w:bookmarkStart w:id="0" w:name="_Hlk34055972"/>
      <w:r>
        <w:rPr>
          <w:rFonts w:ascii="&amp;quot" w:eastAsia="Times New Roman" w:hAnsi="&amp;quot" w:cs="Times New Roman"/>
          <w:color w:val="444444"/>
          <w:sz w:val="21"/>
          <w:szCs w:val="21"/>
          <w:lang w:eastAsia="en-GB"/>
        </w:rPr>
        <w:t xml:space="preserve"> </w:t>
      </w:r>
      <w:bookmarkEnd w:id="0"/>
      <w:r w:rsidR="007E2DAF">
        <w:rPr>
          <w:noProof/>
        </w:rPr>
        <w:drawing>
          <wp:inline distT="0" distB="0" distL="0" distR="0" wp14:anchorId="353D3D63" wp14:editId="59A9104C">
            <wp:extent cx="2496185" cy="164926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6185" cy="1649265"/>
                    </a:xfrm>
                    <a:prstGeom prst="rect">
                      <a:avLst/>
                    </a:prstGeom>
                    <a:noFill/>
                    <a:ln>
                      <a:noFill/>
                    </a:ln>
                  </pic:spPr>
                </pic:pic>
              </a:graphicData>
            </a:graphic>
          </wp:inline>
        </w:drawing>
      </w:r>
    </w:p>
    <w:p w14:paraId="7AD2CD4D" w14:textId="3191DD54" w:rsidR="007E2DAF" w:rsidRPr="007E2DAF" w:rsidRDefault="007E2DAF" w:rsidP="007E2DAF">
      <w:pPr>
        <w:pStyle w:val="Heading3"/>
      </w:pPr>
      <w:r w:rsidRPr="007E2DAF">
        <w:t>What happens in a session?</w:t>
      </w:r>
    </w:p>
    <w:p w14:paraId="041AE9B4" w14:textId="77777777" w:rsidR="007E2DAF" w:rsidRPr="007E2DAF" w:rsidRDefault="007E2DAF" w:rsidP="007E2DAF">
      <w:pPr>
        <w:spacing w:before="100" w:beforeAutospacing="1" w:after="100" w:afterAutospacing="1" w:line="240" w:lineRule="auto"/>
        <w:rPr>
          <w:rFonts w:ascii="Times New Roman" w:eastAsia="Times New Roman" w:hAnsi="Times New Roman" w:cs="Times New Roman"/>
          <w:sz w:val="24"/>
          <w:szCs w:val="24"/>
          <w:lang w:eastAsia="en-GB"/>
        </w:rPr>
      </w:pPr>
      <w:r w:rsidRPr="007E2DAF">
        <w:rPr>
          <w:rFonts w:ascii="Times New Roman" w:eastAsia="Times New Roman" w:hAnsi="Times New Roman" w:cs="Times New Roman"/>
          <w:sz w:val="24"/>
          <w:szCs w:val="24"/>
          <w:lang w:eastAsia="en-GB"/>
        </w:rPr>
        <w:t>You start with an initial consultation, where your practitioner will take your case history and you can share your story. This could be anything:</w:t>
      </w:r>
    </w:p>
    <w:p w14:paraId="17845311" w14:textId="77777777" w:rsidR="007E2DAF" w:rsidRPr="007E2DAF" w:rsidRDefault="007E2DAF" w:rsidP="007E2DAF">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7E2DAF">
        <w:rPr>
          <w:rFonts w:ascii="Times New Roman" w:eastAsia="Times New Roman" w:hAnsi="Times New Roman" w:cs="Times New Roman"/>
          <w:sz w:val="24"/>
          <w:szCs w:val="24"/>
          <w:lang w:eastAsia="en-GB"/>
        </w:rPr>
        <w:t>an actual physical problem</w:t>
      </w:r>
    </w:p>
    <w:p w14:paraId="4A738140" w14:textId="77777777" w:rsidR="007E2DAF" w:rsidRPr="007E2DAF" w:rsidRDefault="007E2DAF" w:rsidP="007E2DAF">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7E2DAF">
        <w:rPr>
          <w:rFonts w:ascii="Times New Roman" w:eastAsia="Times New Roman" w:hAnsi="Times New Roman" w:cs="Times New Roman"/>
          <w:sz w:val="24"/>
          <w:szCs w:val="24"/>
          <w:lang w:eastAsia="en-GB"/>
        </w:rPr>
        <w:t>something nutritional (e.g. a food intolerance/sensitivity)</w:t>
      </w:r>
    </w:p>
    <w:p w14:paraId="4C32586E" w14:textId="77777777" w:rsidR="007E2DAF" w:rsidRPr="007E2DAF" w:rsidRDefault="007E2DAF" w:rsidP="007E2DAF">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7E2DAF">
        <w:rPr>
          <w:rFonts w:ascii="Times New Roman" w:eastAsia="Times New Roman" w:hAnsi="Times New Roman" w:cs="Times New Roman"/>
          <w:sz w:val="24"/>
          <w:szCs w:val="24"/>
          <w:lang w:eastAsia="en-GB"/>
        </w:rPr>
        <w:t>low energy or mood, feeling off colour</w:t>
      </w:r>
    </w:p>
    <w:p w14:paraId="4277482E" w14:textId="77777777" w:rsidR="007E2DAF" w:rsidRPr="007E2DAF" w:rsidRDefault="007E2DAF" w:rsidP="007E2DAF">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7E2DAF">
        <w:rPr>
          <w:rFonts w:ascii="Times New Roman" w:eastAsia="Times New Roman" w:hAnsi="Times New Roman" w:cs="Times New Roman"/>
          <w:sz w:val="24"/>
          <w:szCs w:val="24"/>
          <w:lang w:eastAsia="en-GB"/>
        </w:rPr>
        <w:t>anxiety about the environment or the world we live in</w:t>
      </w:r>
    </w:p>
    <w:p w14:paraId="7518ECD7" w14:textId="77777777" w:rsidR="007E2DAF" w:rsidRPr="007E2DAF" w:rsidRDefault="007E2DAF" w:rsidP="007E2DAF">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7E2DAF">
        <w:rPr>
          <w:rFonts w:ascii="Times New Roman" w:eastAsia="Times New Roman" w:hAnsi="Times New Roman" w:cs="Times New Roman"/>
          <w:sz w:val="24"/>
          <w:szCs w:val="24"/>
          <w:lang w:eastAsia="en-GB"/>
        </w:rPr>
        <w:t>perhaps your feelings about a past event</w:t>
      </w:r>
    </w:p>
    <w:p w14:paraId="5842F608" w14:textId="77777777" w:rsidR="007E2DAF" w:rsidRPr="007E2DAF" w:rsidRDefault="007E2DAF" w:rsidP="007E2DAF">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7E2DAF">
        <w:rPr>
          <w:rFonts w:ascii="Times New Roman" w:eastAsia="Times New Roman" w:hAnsi="Times New Roman" w:cs="Times New Roman"/>
          <w:sz w:val="24"/>
          <w:szCs w:val="24"/>
          <w:lang w:eastAsia="en-GB"/>
        </w:rPr>
        <w:t>an inherited issue</w:t>
      </w:r>
    </w:p>
    <w:p w14:paraId="1BE5698D" w14:textId="77777777" w:rsidR="007E2DAF" w:rsidRPr="007E2DAF" w:rsidRDefault="007E2DAF" w:rsidP="007E2DAF">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7E2DAF">
        <w:rPr>
          <w:rFonts w:ascii="Times New Roman" w:eastAsia="Times New Roman" w:hAnsi="Times New Roman" w:cs="Times New Roman"/>
          <w:sz w:val="24"/>
          <w:szCs w:val="24"/>
          <w:lang w:eastAsia="en-GB"/>
        </w:rPr>
        <w:t>a stress-related situation at work or home</w:t>
      </w:r>
    </w:p>
    <w:p w14:paraId="4B0EF521" w14:textId="77777777" w:rsidR="007E2DAF" w:rsidRPr="007E2DAF" w:rsidRDefault="007E2DAF" w:rsidP="007E2DAF">
      <w:pPr>
        <w:spacing w:before="100" w:beforeAutospacing="1" w:after="100" w:afterAutospacing="1" w:line="240" w:lineRule="auto"/>
        <w:rPr>
          <w:rFonts w:ascii="Times New Roman" w:eastAsia="Times New Roman" w:hAnsi="Times New Roman" w:cs="Times New Roman"/>
          <w:sz w:val="24"/>
          <w:szCs w:val="24"/>
          <w:lang w:eastAsia="en-GB"/>
        </w:rPr>
      </w:pPr>
      <w:r w:rsidRPr="007E2DAF">
        <w:rPr>
          <w:rFonts w:ascii="Times New Roman" w:eastAsia="Times New Roman" w:hAnsi="Times New Roman" w:cs="Times New Roman"/>
          <w:sz w:val="24"/>
          <w:szCs w:val="24"/>
          <w:lang w:eastAsia="en-GB"/>
        </w:rPr>
        <w:t>Your practitioner will help you talk to your body so you can find out the best way to restore balance and feel better. This may be bodywork, energy balancing, looking at making changes to your diet, or your environment, simple exercises to do at home. Gentle non-invasive healing techniques are used within the session to release stress.</w:t>
      </w:r>
    </w:p>
    <w:p w14:paraId="6B1C2393" w14:textId="2160E57A" w:rsidR="008864F4" w:rsidRDefault="007E2DAF" w:rsidP="008864F4">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w:t>
      </w:r>
      <w:r w:rsidRPr="007E2DAF">
        <w:rPr>
          <w:rFonts w:ascii="Times New Roman" w:eastAsia="Times New Roman" w:hAnsi="Times New Roman" w:cs="Times New Roman"/>
          <w:sz w:val="24"/>
          <w:szCs w:val="24"/>
          <w:lang w:eastAsia="en-GB"/>
        </w:rPr>
        <w:t>essions last between 1 to 1½ hours - the length of session depends on the individual practitioner.</w:t>
      </w:r>
    </w:p>
    <w:p w14:paraId="1D502CB9" w14:textId="77777777" w:rsidR="008864F4" w:rsidRPr="008864F4" w:rsidRDefault="008864F4" w:rsidP="008864F4">
      <w:pPr>
        <w:spacing w:before="100" w:beforeAutospacing="1" w:after="100" w:afterAutospacing="1" w:line="240" w:lineRule="auto"/>
        <w:rPr>
          <w:rFonts w:ascii="Times New Roman" w:eastAsia="Times New Roman" w:hAnsi="Times New Roman" w:cs="Times New Roman"/>
          <w:sz w:val="24"/>
          <w:szCs w:val="24"/>
          <w:lang w:eastAsia="en-GB"/>
        </w:rPr>
      </w:pPr>
    </w:p>
    <w:p w14:paraId="606829D9" w14:textId="38C445DE" w:rsidR="008864F4" w:rsidRDefault="008864F4" w:rsidP="00095C33">
      <w:pPr>
        <w:pStyle w:val="Heading3"/>
        <w:rPr>
          <w:sz w:val="28"/>
          <w:szCs w:val="28"/>
        </w:rPr>
      </w:pPr>
      <w:r>
        <w:rPr>
          <w:noProof/>
        </w:rPr>
        <w:drawing>
          <wp:inline distT="0" distB="0" distL="0" distR="0" wp14:anchorId="5CB9291E" wp14:editId="2DAE80AE">
            <wp:extent cx="2496185" cy="1765159"/>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6185" cy="1765159"/>
                    </a:xfrm>
                    <a:prstGeom prst="rect">
                      <a:avLst/>
                    </a:prstGeom>
                    <a:noFill/>
                    <a:ln>
                      <a:noFill/>
                    </a:ln>
                  </pic:spPr>
                </pic:pic>
              </a:graphicData>
            </a:graphic>
          </wp:inline>
        </w:drawing>
      </w:r>
    </w:p>
    <w:p w14:paraId="68CAAAD0" w14:textId="7FB5504D" w:rsidR="008864F4" w:rsidRDefault="008864F4" w:rsidP="00095C33">
      <w:pPr>
        <w:pStyle w:val="Heading3"/>
        <w:rPr>
          <w:sz w:val="28"/>
          <w:szCs w:val="28"/>
        </w:rPr>
      </w:pPr>
      <w:r>
        <w:rPr>
          <w:noProof/>
        </w:rPr>
        <w:drawing>
          <wp:inline distT="0" distB="0" distL="0" distR="0" wp14:anchorId="69D69634" wp14:editId="39F0714F">
            <wp:extent cx="2496185" cy="166288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6185" cy="1662889"/>
                    </a:xfrm>
                    <a:prstGeom prst="rect">
                      <a:avLst/>
                    </a:prstGeom>
                    <a:noFill/>
                    <a:ln>
                      <a:noFill/>
                    </a:ln>
                  </pic:spPr>
                </pic:pic>
              </a:graphicData>
            </a:graphic>
          </wp:inline>
        </w:drawing>
      </w:r>
    </w:p>
    <w:p w14:paraId="70E56F44" w14:textId="49B2BEAE" w:rsidR="00095C33" w:rsidRPr="00095C33" w:rsidRDefault="00095C33" w:rsidP="009569AD">
      <w:pPr>
        <w:pStyle w:val="Heading3"/>
        <w:rPr>
          <w:sz w:val="28"/>
          <w:szCs w:val="28"/>
        </w:rPr>
      </w:pPr>
      <w:r w:rsidRPr="00095C33">
        <w:rPr>
          <w:sz w:val="28"/>
          <w:szCs w:val="28"/>
        </w:rPr>
        <w:lastRenderedPageBreak/>
        <w:t>How is this style of kinesiology distinct from others?</w:t>
      </w:r>
    </w:p>
    <w:p w14:paraId="7C7AD53A" w14:textId="77777777" w:rsidR="00FA541B" w:rsidRDefault="00FA541B" w:rsidP="00DC44D4">
      <w:pPr>
        <w:spacing w:before="100" w:beforeAutospacing="1" w:after="100" w:afterAutospacing="1" w:line="240" w:lineRule="auto"/>
        <w:ind w:left="360"/>
        <w:rPr>
          <w:noProof/>
        </w:rPr>
      </w:pPr>
      <w:r>
        <w:rPr>
          <w:noProof/>
        </w:rPr>
        <w:drawing>
          <wp:inline distT="0" distB="0" distL="0" distR="0" wp14:anchorId="616B1C9F" wp14:editId="10BF66D4">
            <wp:extent cx="2603999" cy="1666875"/>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2769" cy="1672489"/>
                    </a:xfrm>
                    <a:prstGeom prst="rect">
                      <a:avLst/>
                    </a:prstGeom>
                    <a:noFill/>
                    <a:ln>
                      <a:noFill/>
                    </a:ln>
                  </pic:spPr>
                </pic:pic>
              </a:graphicData>
            </a:graphic>
          </wp:inline>
        </w:drawing>
      </w:r>
    </w:p>
    <w:p w14:paraId="276A3021" w14:textId="7E8BD752" w:rsidR="00DC44D4" w:rsidRPr="005600F2" w:rsidRDefault="00DC44D4" w:rsidP="00095C33">
      <w:pPr>
        <w:spacing w:before="100" w:beforeAutospacing="1" w:after="100" w:afterAutospacing="1" w:line="240" w:lineRule="auto"/>
        <w:rPr>
          <w:rFonts w:ascii="&amp;quot" w:eastAsia="Times New Roman" w:hAnsi="&amp;quot" w:cs="Times New Roman"/>
          <w:color w:val="444444"/>
          <w:sz w:val="20"/>
          <w:szCs w:val="20"/>
          <w:lang w:eastAsia="en-GB"/>
        </w:rPr>
      </w:pPr>
      <w:r w:rsidRPr="005600F2">
        <w:rPr>
          <w:rFonts w:ascii="&amp;quot" w:eastAsia="Times New Roman" w:hAnsi="&amp;quot" w:cs="Times New Roman"/>
          <w:sz w:val="20"/>
          <w:szCs w:val="20"/>
          <w:lang w:eastAsia="en-GB"/>
        </w:rPr>
        <w:t>Our body-tracking approach helps you talk to your body’s wisdom</w:t>
      </w:r>
    </w:p>
    <w:p w14:paraId="66F9ED07" w14:textId="161A7B5E" w:rsidR="003327B5" w:rsidRPr="005600F2" w:rsidRDefault="003327B5" w:rsidP="00095C33">
      <w:pPr>
        <w:spacing w:before="100" w:beforeAutospacing="1" w:after="100" w:afterAutospacing="1" w:line="240" w:lineRule="auto"/>
        <w:rPr>
          <w:rFonts w:ascii="&amp;quot" w:eastAsia="Times New Roman" w:hAnsi="&amp;quot" w:cs="Times New Roman"/>
          <w:color w:val="444444"/>
          <w:sz w:val="20"/>
          <w:szCs w:val="20"/>
          <w:lang w:eastAsia="en-GB"/>
        </w:rPr>
      </w:pPr>
      <w:r w:rsidRPr="005600F2">
        <w:rPr>
          <w:rFonts w:ascii="&amp;quot" w:eastAsia="Times New Roman" w:hAnsi="&amp;quot" w:cs="Times New Roman"/>
          <w:color w:val="444444"/>
          <w:sz w:val="20"/>
          <w:szCs w:val="20"/>
          <w:lang w:eastAsia="en-GB"/>
        </w:rPr>
        <w:t>Body-tracking helps you to listen to what your body is saying</w:t>
      </w:r>
      <w:r w:rsidR="00D171F5">
        <w:rPr>
          <w:rFonts w:ascii="&amp;quot" w:eastAsia="Times New Roman" w:hAnsi="&amp;quot" w:cs="Times New Roman"/>
          <w:color w:val="444444"/>
          <w:sz w:val="20"/>
          <w:szCs w:val="20"/>
          <w:lang w:eastAsia="en-GB"/>
        </w:rPr>
        <w:t>.</w:t>
      </w:r>
    </w:p>
    <w:p w14:paraId="1D0725BF" w14:textId="10FB7FD2" w:rsidR="003327B5" w:rsidRPr="005600F2" w:rsidRDefault="003327B5" w:rsidP="00095C33">
      <w:pPr>
        <w:spacing w:before="100" w:beforeAutospacing="1" w:after="100" w:afterAutospacing="1" w:line="240" w:lineRule="auto"/>
        <w:rPr>
          <w:rFonts w:ascii="&amp;quot" w:eastAsia="Times New Roman" w:hAnsi="&amp;quot" w:cs="Times New Roman"/>
          <w:color w:val="444444"/>
          <w:sz w:val="20"/>
          <w:szCs w:val="20"/>
          <w:lang w:eastAsia="en-GB"/>
        </w:rPr>
      </w:pPr>
      <w:r w:rsidRPr="005600F2">
        <w:rPr>
          <w:rFonts w:ascii="&amp;quot" w:eastAsia="Times New Roman" w:hAnsi="&amp;quot" w:cs="Times New Roman"/>
          <w:color w:val="444444"/>
          <w:sz w:val="20"/>
          <w:szCs w:val="20"/>
          <w:lang w:eastAsia="en-GB"/>
        </w:rPr>
        <w:t>We encourage you to talk about how you are feeling… and we listen</w:t>
      </w:r>
      <w:r w:rsidR="00D171F5">
        <w:rPr>
          <w:rFonts w:ascii="&amp;quot" w:eastAsia="Times New Roman" w:hAnsi="&amp;quot" w:cs="Times New Roman"/>
          <w:color w:val="444444"/>
          <w:sz w:val="20"/>
          <w:szCs w:val="20"/>
          <w:lang w:eastAsia="en-GB"/>
        </w:rPr>
        <w:t>.</w:t>
      </w:r>
    </w:p>
    <w:p w14:paraId="363FE20F" w14:textId="1B635762" w:rsidR="003327B5" w:rsidRPr="005600F2" w:rsidRDefault="003327B5" w:rsidP="00095C33">
      <w:pPr>
        <w:spacing w:before="100" w:beforeAutospacing="1" w:after="100" w:afterAutospacing="1" w:line="240" w:lineRule="auto"/>
        <w:rPr>
          <w:rFonts w:ascii="&amp;quot" w:eastAsia="Times New Roman" w:hAnsi="&amp;quot" w:cs="Times New Roman"/>
          <w:color w:val="444444"/>
          <w:sz w:val="20"/>
          <w:szCs w:val="20"/>
          <w:lang w:eastAsia="en-GB"/>
        </w:rPr>
      </w:pPr>
      <w:r w:rsidRPr="005600F2">
        <w:rPr>
          <w:rFonts w:ascii="&amp;quot" w:eastAsia="Times New Roman" w:hAnsi="&amp;quot" w:cs="Times New Roman"/>
          <w:color w:val="444444"/>
          <w:sz w:val="20"/>
          <w:szCs w:val="20"/>
          <w:lang w:eastAsia="en-GB"/>
        </w:rPr>
        <w:t>We think bodywork is key to releasing stress and trauma so healing can occur</w:t>
      </w:r>
      <w:r w:rsidR="00D171F5">
        <w:rPr>
          <w:rFonts w:ascii="&amp;quot" w:eastAsia="Times New Roman" w:hAnsi="&amp;quot" w:cs="Times New Roman"/>
          <w:color w:val="444444"/>
          <w:sz w:val="20"/>
          <w:szCs w:val="20"/>
          <w:lang w:eastAsia="en-GB"/>
        </w:rPr>
        <w:t>.</w:t>
      </w:r>
    </w:p>
    <w:p w14:paraId="4BD032D7" w14:textId="4D1C1801" w:rsidR="003327B5" w:rsidRPr="005600F2" w:rsidRDefault="003327B5" w:rsidP="00095C33">
      <w:pPr>
        <w:spacing w:before="100" w:beforeAutospacing="1" w:after="100" w:afterAutospacing="1" w:line="240" w:lineRule="auto"/>
        <w:rPr>
          <w:rFonts w:ascii="&amp;quot" w:eastAsia="Times New Roman" w:hAnsi="&amp;quot" w:cs="Times New Roman"/>
          <w:color w:val="444444"/>
          <w:sz w:val="20"/>
          <w:szCs w:val="20"/>
          <w:lang w:eastAsia="en-GB"/>
        </w:rPr>
      </w:pPr>
      <w:r w:rsidRPr="005600F2">
        <w:rPr>
          <w:rFonts w:ascii="&amp;quot" w:eastAsia="Times New Roman" w:hAnsi="&amp;quot" w:cs="Times New Roman"/>
          <w:color w:val="444444"/>
          <w:sz w:val="20"/>
          <w:szCs w:val="20"/>
          <w:lang w:eastAsia="en-GB"/>
        </w:rPr>
        <w:t>Our practitioners listen deeply, they are trained in therapeutic skills</w:t>
      </w:r>
      <w:r w:rsidR="00D171F5">
        <w:rPr>
          <w:rFonts w:ascii="&amp;quot" w:eastAsia="Times New Roman" w:hAnsi="&amp;quot" w:cs="Times New Roman"/>
          <w:color w:val="444444"/>
          <w:sz w:val="20"/>
          <w:szCs w:val="20"/>
          <w:lang w:eastAsia="en-GB"/>
        </w:rPr>
        <w:t>.</w:t>
      </w:r>
    </w:p>
    <w:p w14:paraId="0D3B3056" w14:textId="49D1AA31" w:rsidR="003327B5" w:rsidRPr="005600F2" w:rsidRDefault="003327B5" w:rsidP="00095C33">
      <w:pPr>
        <w:spacing w:before="100" w:beforeAutospacing="1" w:after="100" w:afterAutospacing="1" w:line="240" w:lineRule="auto"/>
        <w:rPr>
          <w:rFonts w:ascii="&amp;quot" w:eastAsia="Times New Roman" w:hAnsi="&amp;quot" w:cs="Times New Roman"/>
          <w:color w:val="444444"/>
          <w:sz w:val="20"/>
          <w:szCs w:val="20"/>
          <w:lang w:eastAsia="en-GB"/>
        </w:rPr>
      </w:pPr>
      <w:r w:rsidRPr="005600F2">
        <w:rPr>
          <w:rFonts w:ascii="&amp;quot" w:eastAsia="Times New Roman" w:hAnsi="&amp;quot" w:cs="Times New Roman"/>
          <w:color w:val="444444"/>
          <w:sz w:val="20"/>
          <w:szCs w:val="20"/>
          <w:lang w:eastAsia="en-GB"/>
        </w:rPr>
        <w:t>We don’t do quick fixes - we like to work with you over a series of sessions</w:t>
      </w:r>
      <w:r w:rsidR="00D171F5">
        <w:rPr>
          <w:rFonts w:ascii="&amp;quot" w:eastAsia="Times New Roman" w:hAnsi="&amp;quot" w:cs="Times New Roman"/>
          <w:color w:val="444444"/>
          <w:sz w:val="20"/>
          <w:szCs w:val="20"/>
          <w:lang w:eastAsia="en-GB"/>
        </w:rPr>
        <w:t>.</w:t>
      </w:r>
    </w:p>
    <w:p w14:paraId="081CA89A" w14:textId="0B7AECC0" w:rsidR="00D171F5" w:rsidRDefault="003327B5" w:rsidP="009569AD">
      <w:pPr>
        <w:spacing w:before="100" w:beforeAutospacing="1" w:after="100" w:afterAutospacing="1" w:line="240" w:lineRule="auto"/>
        <w:rPr>
          <w:rFonts w:ascii="&amp;quot" w:eastAsia="Times New Roman" w:hAnsi="&amp;quot" w:cs="Times New Roman"/>
          <w:color w:val="444444"/>
          <w:sz w:val="20"/>
          <w:szCs w:val="20"/>
          <w:lang w:eastAsia="en-GB"/>
        </w:rPr>
      </w:pPr>
      <w:r w:rsidRPr="005600F2">
        <w:rPr>
          <w:rFonts w:ascii="&amp;quot" w:eastAsia="Times New Roman" w:hAnsi="&amp;quot" w:cs="Times New Roman"/>
          <w:color w:val="444444"/>
          <w:sz w:val="20"/>
          <w:szCs w:val="20"/>
          <w:lang w:eastAsia="en-GB"/>
        </w:rPr>
        <w:t xml:space="preserve">We work with you in a co-creative way that involves you in the </w:t>
      </w:r>
      <w:r w:rsidR="00FA541B" w:rsidRPr="005600F2">
        <w:rPr>
          <w:rFonts w:ascii="&amp;quot" w:eastAsia="Times New Roman" w:hAnsi="&amp;quot" w:cs="Times New Roman"/>
          <w:color w:val="444444"/>
          <w:sz w:val="20"/>
          <w:szCs w:val="20"/>
          <w:lang w:eastAsia="en-GB"/>
        </w:rPr>
        <w:t>process</w:t>
      </w:r>
      <w:r w:rsidR="00D171F5">
        <w:rPr>
          <w:rFonts w:ascii="&amp;quot" w:eastAsia="Times New Roman" w:hAnsi="&amp;quot" w:cs="Times New Roman"/>
          <w:color w:val="444444"/>
          <w:sz w:val="20"/>
          <w:szCs w:val="20"/>
          <w:lang w:eastAsia="en-GB"/>
        </w:rPr>
        <w:t>.</w:t>
      </w:r>
      <w:r w:rsidR="00FA541B" w:rsidRPr="005600F2">
        <w:rPr>
          <w:rFonts w:ascii="&amp;quot" w:eastAsia="Times New Roman" w:hAnsi="&amp;quot" w:cs="Times New Roman"/>
          <w:color w:val="444444"/>
          <w:sz w:val="20"/>
          <w:szCs w:val="20"/>
          <w:lang w:eastAsia="en-GB"/>
        </w:rPr>
        <w:t xml:space="preserve"> </w:t>
      </w:r>
    </w:p>
    <w:p w14:paraId="23842AD5" w14:textId="19D8329D" w:rsidR="003327B5" w:rsidRPr="005600F2" w:rsidRDefault="003327B5" w:rsidP="009569AD">
      <w:pPr>
        <w:spacing w:before="100" w:beforeAutospacing="1" w:after="100" w:afterAutospacing="1" w:line="240" w:lineRule="auto"/>
        <w:rPr>
          <w:rFonts w:ascii="&amp;quot" w:eastAsia="Times New Roman" w:hAnsi="&amp;quot" w:cs="Times New Roman"/>
          <w:color w:val="444444"/>
          <w:sz w:val="20"/>
          <w:szCs w:val="20"/>
          <w:lang w:eastAsia="en-GB"/>
        </w:rPr>
      </w:pPr>
      <w:r w:rsidRPr="005600F2">
        <w:rPr>
          <w:rFonts w:ascii="&amp;quot" w:eastAsia="Times New Roman" w:hAnsi="&amp;quot" w:cs="Times New Roman"/>
          <w:color w:val="444444"/>
          <w:sz w:val="20"/>
          <w:szCs w:val="20"/>
          <w:lang w:eastAsia="en-GB"/>
        </w:rPr>
        <w:t>Creative Kinesiology's unique way of working involves tracking, witnessing, holding and storytelling skills.</w:t>
      </w:r>
    </w:p>
    <w:p w14:paraId="7C3DB8F4" w14:textId="25E91AA8" w:rsidR="000525B7" w:rsidRPr="00D276A6" w:rsidRDefault="0091116F" w:rsidP="000525B7">
      <w:pPr>
        <w:spacing w:after="300" w:line="450" w:lineRule="atLeast"/>
        <w:outlineLvl w:val="2"/>
        <w:rPr>
          <w:rFonts w:ascii="&amp;quot" w:eastAsia="Times New Roman" w:hAnsi="&amp;quot" w:cs="Times New Roman"/>
          <w:color w:val="444444"/>
          <w:sz w:val="32"/>
          <w:szCs w:val="32"/>
          <w:lang w:eastAsia="en-GB"/>
        </w:rPr>
      </w:pPr>
      <w:r w:rsidRPr="00D276A6">
        <w:rPr>
          <w:rFonts w:ascii="&amp;quot" w:eastAsia="Times New Roman" w:hAnsi="&amp;quot" w:cs="Times New Roman"/>
          <w:color w:val="444444"/>
          <w:sz w:val="32"/>
          <w:szCs w:val="32"/>
          <w:lang w:eastAsia="en-GB"/>
        </w:rPr>
        <w:t>W</w:t>
      </w:r>
      <w:r w:rsidR="000525B7" w:rsidRPr="00D276A6">
        <w:rPr>
          <w:rFonts w:ascii="&amp;quot" w:eastAsia="Times New Roman" w:hAnsi="&amp;quot" w:cs="Times New Roman"/>
          <w:color w:val="444444"/>
          <w:sz w:val="32"/>
          <w:szCs w:val="32"/>
          <w:lang w:eastAsia="en-GB"/>
        </w:rPr>
        <w:t>ould you like to know more about Creative Kinesiology?</w:t>
      </w:r>
    </w:p>
    <w:p w14:paraId="70FCD9A6" w14:textId="58FA3C52" w:rsidR="00923903" w:rsidRPr="00BD0693" w:rsidRDefault="000525B7" w:rsidP="00BD0693">
      <w:pPr>
        <w:spacing w:before="100" w:beforeAutospacing="1" w:after="100" w:afterAutospacing="1" w:line="240" w:lineRule="auto"/>
        <w:ind w:left="-135"/>
        <w:rPr>
          <w:rFonts w:ascii="&amp;quot" w:eastAsia="Times New Roman" w:hAnsi="&amp;quot" w:cs="Times New Roman"/>
          <w:color w:val="444444"/>
          <w:sz w:val="21"/>
          <w:szCs w:val="21"/>
          <w:lang w:eastAsia="en-GB"/>
        </w:rPr>
      </w:pPr>
      <w:r w:rsidRPr="00BD0693">
        <w:rPr>
          <w:rFonts w:ascii="&amp;quot" w:eastAsia="Times New Roman" w:hAnsi="&amp;quot" w:cs="Times New Roman"/>
          <w:color w:val="444444"/>
          <w:sz w:val="21"/>
          <w:szCs w:val="21"/>
          <w:lang w:eastAsia="en-GB"/>
        </w:rPr>
        <w:t xml:space="preserve">Learn about the </w:t>
      </w:r>
      <w:hyperlink r:id="rId10" w:history="1">
        <w:r w:rsidRPr="00BD0693">
          <w:rPr>
            <w:rFonts w:ascii="&amp;quot" w:eastAsia="Times New Roman" w:hAnsi="&amp;quot" w:cs="Times New Roman"/>
            <w:color w:val="1FA2D6"/>
            <w:sz w:val="21"/>
            <w:szCs w:val="21"/>
            <w:u w:val="single"/>
            <w:lang w:eastAsia="en-GB"/>
          </w:rPr>
          <w:t>unique Creative Kinesiology approach</w:t>
        </w:r>
      </w:hyperlink>
      <w:r w:rsidRPr="00BD0693">
        <w:rPr>
          <w:rFonts w:ascii="&amp;quot" w:eastAsia="Times New Roman" w:hAnsi="&amp;quot" w:cs="Times New Roman"/>
          <w:color w:val="444444"/>
          <w:sz w:val="21"/>
          <w:szCs w:val="21"/>
          <w:lang w:eastAsia="en-GB"/>
        </w:rPr>
        <w:t xml:space="preserve"> to healing and self-development</w:t>
      </w:r>
    </w:p>
    <w:p w14:paraId="3BCEC084" w14:textId="77777777" w:rsidR="00BD0693" w:rsidRDefault="000525B7" w:rsidP="00BD0693">
      <w:pPr>
        <w:spacing w:before="100" w:beforeAutospacing="1" w:after="100" w:afterAutospacing="1" w:line="240" w:lineRule="auto"/>
        <w:ind w:left="-135"/>
        <w:rPr>
          <w:rFonts w:ascii="&amp;quot" w:eastAsia="Times New Roman" w:hAnsi="&amp;quot" w:cs="Times New Roman"/>
          <w:color w:val="444444"/>
          <w:sz w:val="21"/>
          <w:szCs w:val="21"/>
          <w:lang w:eastAsia="en-GB"/>
        </w:rPr>
      </w:pPr>
      <w:r w:rsidRPr="00BD0693">
        <w:rPr>
          <w:rFonts w:ascii="&amp;quot" w:eastAsia="Times New Roman" w:hAnsi="&amp;quot" w:cs="Times New Roman"/>
          <w:color w:val="444444"/>
          <w:sz w:val="21"/>
          <w:szCs w:val="21"/>
          <w:lang w:eastAsia="en-GB"/>
        </w:rPr>
        <w:t xml:space="preserve">Find out </w:t>
      </w:r>
      <w:hyperlink r:id="rId11" w:history="1">
        <w:r w:rsidRPr="00BD0693">
          <w:rPr>
            <w:rFonts w:ascii="&amp;quot" w:eastAsia="Times New Roman" w:hAnsi="&amp;quot" w:cs="Times New Roman"/>
            <w:color w:val="1FA2D6"/>
            <w:sz w:val="21"/>
            <w:szCs w:val="21"/>
            <w:u w:val="single"/>
            <w:lang w:eastAsia="en-GB"/>
          </w:rPr>
          <w:t>what to expect</w:t>
        </w:r>
      </w:hyperlink>
      <w:r w:rsidRPr="00BD0693">
        <w:rPr>
          <w:rFonts w:ascii="&amp;quot" w:eastAsia="Times New Roman" w:hAnsi="&amp;quot" w:cs="Times New Roman"/>
          <w:color w:val="444444"/>
          <w:sz w:val="21"/>
          <w:szCs w:val="21"/>
          <w:lang w:eastAsia="en-GB"/>
        </w:rPr>
        <w:t xml:space="preserve"> in a Creative Kinesiology session</w:t>
      </w:r>
    </w:p>
    <w:p w14:paraId="5E3B01F8" w14:textId="38981045" w:rsidR="00C80E7A" w:rsidRDefault="00C80E7A" w:rsidP="00BD0693">
      <w:pPr>
        <w:spacing w:before="100" w:beforeAutospacing="1" w:after="100" w:afterAutospacing="1" w:line="240" w:lineRule="auto"/>
        <w:ind w:left="-135"/>
        <w:rPr>
          <w:rFonts w:ascii="&amp;quot" w:eastAsia="Times New Roman" w:hAnsi="&amp;quot" w:cs="Times New Roman"/>
          <w:color w:val="444444"/>
          <w:sz w:val="21"/>
          <w:szCs w:val="21"/>
          <w:lang w:eastAsia="en-GB"/>
        </w:rPr>
      </w:pPr>
      <w:r>
        <w:rPr>
          <w:rFonts w:ascii="&amp;quot" w:eastAsia="Times New Roman" w:hAnsi="&amp;quot" w:cs="Times New Roman"/>
          <w:color w:val="444444"/>
          <w:sz w:val="21"/>
          <w:szCs w:val="21"/>
          <w:lang w:eastAsia="en-GB"/>
        </w:rPr>
        <w:t>Then go to our web</w:t>
      </w:r>
      <w:r w:rsidR="00B611AB">
        <w:rPr>
          <w:rFonts w:ascii="&amp;quot" w:eastAsia="Times New Roman" w:hAnsi="&amp;quot" w:cs="Times New Roman"/>
          <w:color w:val="444444"/>
          <w:sz w:val="21"/>
          <w:szCs w:val="21"/>
          <w:lang w:eastAsia="en-GB"/>
        </w:rPr>
        <w:t xml:space="preserve"> </w:t>
      </w:r>
      <w:r>
        <w:rPr>
          <w:rFonts w:ascii="&amp;quot" w:eastAsia="Times New Roman" w:hAnsi="&amp;quot" w:cs="Times New Roman"/>
          <w:color w:val="444444"/>
          <w:sz w:val="21"/>
          <w:szCs w:val="21"/>
          <w:lang w:eastAsia="en-GB"/>
        </w:rPr>
        <w:t>page</w:t>
      </w:r>
    </w:p>
    <w:p w14:paraId="0DB113B3" w14:textId="77777777" w:rsidR="00BD0693" w:rsidRDefault="00C80E7A" w:rsidP="00C75081">
      <w:pPr>
        <w:spacing w:before="100" w:beforeAutospacing="1" w:after="100" w:afterAutospacing="1" w:line="240" w:lineRule="auto"/>
        <w:rPr>
          <w:rFonts w:ascii="&amp;quot" w:eastAsia="Times New Roman" w:hAnsi="&amp;quot" w:cs="Times New Roman"/>
          <w:color w:val="444444"/>
          <w:sz w:val="21"/>
          <w:szCs w:val="21"/>
          <w:lang w:eastAsia="en-GB"/>
        </w:rPr>
      </w:pPr>
      <w:r>
        <w:rPr>
          <w:rFonts w:ascii="&amp;quot" w:eastAsia="Times New Roman" w:hAnsi="&amp;quot" w:cs="Times New Roman"/>
          <w:color w:val="444444"/>
          <w:sz w:val="21"/>
          <w:szCs w:val="21"/>
          <w:lang w:eastAsia="en-GB"/>
        </w:rPr>
        <w:t>www.creativekinesiology.org</w:t>
      </w:r>
    </w:p>
    <w:p w14:paraId="054654FD" w14:textId="77777777" w:rsidR="006A1A39" w:rsidRDefault="00C75081" w:rsidP="006A1A39">
      <w:pPr>
        <w:spacing w:before="100" w:beforeAutospacing="1" w:after="100" w:afterAutospacing="1" w:line="240" w:lineRule="auto"/>
        <w:rPr>
          <w:rFonts w:ascii="&amp;quot" w:eastAsia="Times New Roman" w:hAnsi="&amp;quot" w:cs="Times New Roman"/>
          <w:color w:val="444444"/>
          <w:sz w:val="21"/>
          <w:szCs w:val="21"/>
          <w:lang w:eastAsia="en-GB"/>
        </w:rPr>
      </w:pPr>
      <w:r w:rsidRPr="00C75081">
        <w:rPr>
          <w:rFonts w:ascii="&amp;quot" w:eastAsia="Times New Roman" w:hAnsi="&amp;quot" w:cs="Times New Roman"/>
          <w:color w:val="444444"/>
          <w:sz w:val="21"/>
          <w:szCs w:val="21"/>
          <w:lang w:eastAsia="en-GB"/>
        </w:rPr>
        <w:t>to find your local practi</w:t>
      </w:r>
      <w:r>
        <w:rPr>
          <w:rFonts w:ascii="&amp;quot" w:eastAsia="Times New Roman" w:hAnsi="&amp;quot" w:cs="Times New Roman"/>
          <w:color w:val="444444"/>
          <w:sz w:val="21"/>
          <w:szCs w:val="21"/>
          <w:lang w:eastAsia="en-GB"/>
        </w:rPr>
        <w:t>ti</w:t>
      </w:r>
      <w:r w:rsidRPr="00C75081">
        <w:rPr>
          <w:rFonts w:ascii="&amp;quot" w:eastAsia="Times New Roman" w:hAnsi="&amp;quot" w:cs="Times New Roman"/>
          <w:color w:val="444444"/>
          <w:sz w:val="21"/>
          <w:szCs w:val="21"/>
          <w:lang w:eastAsia="en-GB"/>
        </w:rPr>
        <w:t>oner</w:t>
      </w:r>
      <w:r>
        <w:rPr>
          <w:rFonts w:ascii="&amp;quot" w:eastAsia="Times New Roman" w:hAnsi="&amp;quot" w:cs="Times New Roman"/>
          <w:color w:val="444444"/>
          <w:sz w:val="21"/>
          <w:szCs w:val="21"/>
          <w:lang w:eastAsia="en-GB"/>
        </w:rPr>
        <w:t>.</w:t>
      </w:r>
    </w:p>
    <w:p w14:paraId="3A53B84B" w14:textId="77777777" w:rsidR="006A1A39" w:rsidRDefault="006A1A39" w:rsidP="006A1A39">
      <w:pPr>
        <w:spacing w:before="100" w:beforeAutospacing="1" w:after="100" w:afterAutospacing="1" w:line="240" w:lineRule="auto"/>
        <w:rPr>
          <w:rFonts w:ascii="&amp;quot" w:eastAsia="Times New Roman" w:hAnsi="&amp;quot" w:cs="Times New Roman"/>
          <w:color w:val="444444"/>
          <w:sz w:val="32"/>
          <w:szCs w:val="32"/>
          <w:lang w:eastAsia="en-GB"/>
        </w:rPr>
      </w:pPr>
    </w:p>
    <w:p w14:paraId="6AA55B74" w14:textId="77777777" w:rsidR="006A1A39" w:rsidRDefault="006A1A39" w:rsidP="006A1A39">
      <w:pPr>
        <w:spacing w:before="100" w:beforeAutospacing="1" w:after="100" w:afterAutospacing="1" w:line="240" w:lineRule="auto"/>
        <w:rPr>
          <w:rFonts w:ascii="&amp;quot" w:eastAsia="Times New Roman" w:hAnsi="&amp;quot" w:cs="Times New Roman"/>
          <w:color w:val="444444"/>
          <w:sz w:val="32"/>
          <w:szCs w:val="32"/>
          <w:lang w:eastAsia="en-GB"/>
        </w:rPr>
      </w:pPr>
    </w:p>
    <w:p w14:paraId="552DE82B" w14:textId="77777777" w:rsidR="00FA541B" w:rsidRDefault="00FA541B" w:rsidP="006A1A39">
      <w:pPr>
        <w:spacing w:before="100" w:beforeAutospacing="1" w:after="100" w:afterAutospacing="1" w:line="240" w:lineRule="auto"/>
        <w:rPr>
          <w:rFonts w:ascii="&amp;quot" w:eastAsia="Times New Roman" w:hAnsi="&amp;quot" w:cs="Times New Roman"/>
          <w:color w:val="444444"/>
          <w:sz w:val="32"/>
          <w:szCs w:val="32"/>
          <w:lang w:eastAsia="en-GB"/>
        </w:rPr>
      </w:pPr>
    </w:p>
    <w:p w14:paraId="478D322E" w14:textId="77777777" w:rsidR="005600F2" w:rsidRPr="006A1A39" w:rsidRDefault="005600F2" w:rsidP="006A1A39">
      <w:pPr>
        <w:spacing w:before="100" w:beforeAutospacing="1" w:after="100" w:afterAutospacing="1" w:line="240" w:lineRule="auto"/>
        <w:rPr>
          <w:rFonts w:ascii="&amp;quot" w:eastAsia="Times New Roman" w:hAnsi="&amp;quot" w:cs="Times New Roman"/>
          <w:color w:val="444444"/>
          <w:sz w:val="21"/>
          <w:szCs w:val="21"/>
          <w:lang w:eastAsia="en-GB"/>
        </w:rPr>
      </w:pPr>
    </w:p>
    <w:p w14:paraId="51AD50F8" w14:textId="77777777" w:rsidR="005600F2" w:rsidRDefault="005600F2" w:rsidP="000525B7">
      <w:pPr>
        <w:spacing w:after="300" w:line="240" w:lineRule="auto"/>
        <w:rPr>
          <w:rFonts w:ascii="&amp;quot" w:eastAsia="Times New Roman" w:hAnsi="&amp;quot" w:cs="Times New Roman"/>
          <w:color w:val="444444"/>
          <w:sz w:val="21"/>
          <w:szCs w:val="21"/>
          <w:lang w:eastAsia="en-GB"/>
        </w:rPr>
      </w:pPr>
    </w:p>
    <w:p w14:paraId="27572E21" w14:textId="5BA5206B" w:rsidR="00702476" w:rsidRPr="00702476" w:rsidRDefault="00702476" w:rsidP="000525B7">
      <w:pPr>
        <w:spacing w:after="300" w:line="240" w:lineRule="auto"/>
        <w:rPr>
          <w:rFonts w:ascii="&amp;quot" w:eastAsia="Times New Roman" w:hAnsi="&amp;quot" w:cs="Times New Roman"/>
          <w:color w:val="444444"/>
          <w:sz w:val="32"/>
          <w:szCs w:val="32"/>
          <w:lang w:eastAsia="en-GB"/>
        </w:rPr>
      </w:pPr>
      <w:r>
        <w:rPr>
          <w:rFonts w:ascii="&amp;quot" w:eastAsia="Times New Roman" w:hAnsi="&amp;quot" w:cs="Times New Roman"/>
          <w:color w:val="444444"/>
          <w:sz w:val="32"/>
          <w:szCs w:val="32"/>
          <w:lang w:eastAsia="en-GB"/>
        </w:rPr>
        <w:t>Contact us</w:t>
      </w:r>
    </w:p>
    <w:p w14:paraId="65CCB332" w14:textId="214D237D" w:rsidR="000525B7" w:rsidRPr="000525B7" w:rsidRDefault="000525B7" w:rsidP="000525B7">
      <w:pPr>
        <w:spacing w:after="300" w:line="240" w:lineRule="auto"/>
        <w:rPr>
          <w:rFonts w:ascii="&amp;quot" w:eastAsia="Times New Roman" w:hAnsi="&amp;quot" w:cs="Times New Roman"/>
          <w:color w:val="444444"/>
          <w:sz w:val="21"/>
          <w:szCs w:val="21"/>
          <w:lang w:eastAsia="en-GB"/>
        </w:rPr>
      </w:pPr>
      <w:r w:rsidRPr="000525B7">
        <w:rPr>
          <w:rFonts w:ascii="&amp;quot" w:eastAsia="Times New Roman" w:hAnsi="&amp;quot" w:cs="Times New Roman"/>
          <w:color w:val="444444"/>
          <w:sz w:val="21"/>
          <w:szCs w:val="21"/>
          <w:lang w:eastAsia="en-GB"/>
        </w:rPr>
        <w:t>Creative Kinesiology Association</w:t>
      </w:r>
      <w:r w:rsidRPr="000525B7">
        <w:rPr>
          <w:rFonts w:ascii="&amp;quot" w:eastAsia="Times New Roman" w:hAnsi="&amp;quot" w:cs="Times New Roman"/>
          <w:color w:val="444444"/>
          <w:sz w:val="21"/>
          <w:szCs w:val="21"/>
          <w:lang w:eastAsia="en-GB"/>
        </w:rPr>
        <w:br/>
        <w:t xml:space="preserve">18 </w:t>
      </w:r>
      <w:proofErr w:type="spellStart"/>
      <w:r w:rsidRPr="000525B7">
        <w:rPr>
          <w:rFonts w:ascii="&amp;quot" w:eastAsia="Times New Roman" w:hAnsi="&amp;quot" w:cs="Times New Roman"/>
          <w:color w:val="444444"/>
          <w:sz w:val="21"/>
          <w:szCs w:val="21"/>
          <w:lang w:eastAsia="en-GB"/>
        </w:rPr>
        <w:t>Moormead</w:t>
      </w:r>
      <w:proofErr w:type="spellEnd"/>
      <w:r w:rsidRPr="000525B7">
        <w:rPr>
          <w:rFonts w:ascii="&amp;quot" w:eastAsia="Times New Roman" w:hAnsi="&amp;quot" w:cs="Times New Roman"/>
          <w:color w:val="444444"/>
          <w:sz w:val="21"/>
          <w:szCs w:val="21"/>
          <w:lang w:eastAsia="en-GB"/>
        </w:rPr>
        <w:br/>
        <w:t>Budleigh Salterton</w:t>
      </w:r>
      <w:r w:rsidRPr="000525B7">
        <w:rPr>
          <w:rFonts w:ascii="&amp;quot" w:eastAsia="Times New Roman" w:hAnsi="&amp;quot" w:cs="Times New Roman"/>
          <w:color w:val="444444"/>
          <w:sz w:val="21"/>
          <w:szCs w:val="21"/>
          <w:lang w:eastAsia="en-GB"/>
        </w:rPr>
        <w:br/>
        <w:t>Devo</w:t>
      </w:r>
      <w:r w:rsidR="00C75081">
        <w:rPr>
          <w:rFonts w:ascii="&amp;quot" w:eastAsia="Times New Roman" w:hAnsi="&amp;quot" w:cs="Times New Roman"/>
          <w:color w:val="444444"/>
          <w:sz w:val="21"/>
          <w:szCs w:val="21"/>
          <w:lang w:eastAsia="en-GB"/>
        </w:rPr>
        <w:t>n</w:t>
      </w:r>
      <w:r w:rsidRPr="000525B7">
        <w:rPr>
          <w:rFonts w:ascii="&amp;quot" w:eastAsia="Times New Roman" w:hAnsi="&amp;quot" w:cs="Times New Roman"/>
          <w:color w:val="444444"/>
          <w:sz w:val="21"/>
          <w:szCs w:val="21"/>
          <w:lang w:eastAsia="en-GB"/>
        </w:rPr>
        <w:br/>
        <w:t>EX9 6PZ</w:t>
      </w:r>
      <w:r w:rsidRPr="000525B7">
        <w:rPr>
          <w:rFonts w:ascii="&amp;quot" w:eastAsia="Times New Roman" w:hAnsi="&amp;quot" w:cs="Times New Roman"/>
          <w:color w:val="444444"/>
          <w:sz w:val="21"/>
          <w:szCs w:val="21"/>
          <w:lang w:eastAsia="en-GB"/>
        </w:rPr>
        <w:br/>
      </w:r>
      <w:r w:rsidRPr="000525B7">
        <w:rPr>
          <w:rFonts w:ascii="&amp;quot" w:eastAsia="Times New Roman" w:hAnsi="&amp;quot" w:cs="Times New Roman"/>
          <w:noProof/>
          <w:color w:val="444444"/>
          <w:sz w:val="21"/>
          <w:szCs w:val="21"/>
          <w:lang w:eastAsia="en-GB"/>
        </w:rPr>
        <w:drawing>
          <wp:inline distT="0" distB="0" distL="0" distR="0" wp14:anchorId="79036FDC" wp14:editId="13E73DF1">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525B7">
        <w:rPr>
          <w:rFonts w:ascii="&amp;quot" w:eastAsia="Times New Roman" w:hAnsi="&amp;quot" w:cs="Times New Roman"/>
          <w:color w:val="444444"/>
          <w:sz w:val="21"/>
          <w:szCs w:val="21"/>
          <w:lang w:eastAsia="en-GB"/>
        </w:rPr>
        <w:t>07897 554654</w:t>
      </w:r>
      <w:r w:rsidRPr="000525B7">
        <w:rPr>
          <w:rFonts w:ascii="&amp;quot" w:eastAsia="Times New Roman" w:hAnsi="&amp;quot" w:cs="Times New Roman"/>
          <w:color w:val="444444"/>
          <w:sz w:val="21"/>
          <w:szCs w:val="21"/>
          <w:lang w:eastAsia="en-GB"/>
        </w:rPr>
        <w:br/>
      </w:r>
      <w:r w:rsidRPr="000525B7">
        <w:rPr>
          <w:rFonts w:ascii="&amp;quot" w:eastAsia="Times New Roman" w:hAnsi="&amp;quot" w:cs="Times New Roman"/>
          <w:noProof/>
          <w:color w:val="444444"/>
          <w:sz w:val="21"/>
          <w:szCs w:val="21"/>
          <w:lang w:eastAsia="en-GB"/>
        </w:rPr>
        <w:drawing>
          <wp:inline distT="0" distB="0" distL="0" distR="0" wp14:anchorId="293FF323" wp14:editId="155F3C1E">
            <wp:extent cx="1524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525B7">
        <w:rPr>
          <w:rFonts w:ascii="&amp;quot" w:eastAsia="Times New Roman" w:hAnsi="&amp;quot" w:cs="Times New Roman"/>
          <w:color w:val="444444"/>
          <w:sz w:val="21"/>
          <w:szCs w:val="21"/>
          <w:lang w:eastAsia="en-GB"/>
        </w:rPr>
        <w:t xml:space="preserve">  </w:t>
      </w:r>
      <w:hyperlink r:id="rId14" w:history="1">
        <w:r w:rsidRPr="000525B7">
          <w:rPr>
            <w:rFonts w:ascii="&amp;quot" w:eastAsia="Times New Roman" w:hAnsi="&amp;quot" w:cs="Times New Roman"/>
            <w:color w:val="0074A2"/>
            <w:sz w:val="21"/>
            <w:szCs w:val="21"/>
            <w:u w:val="single"/>
            <w:lang w:eastAsia="en-GB"/>
          </w:rPr>
          <w:t>info@creativekinesiology.org</w:t>
        </w:r>
      </w:hyperlink>
    </w:p>
    <w:p w14:paraId="7490DFDD" w14:textId="1A7EEC8B" w:rsidR="00F614FC" w:rsidRDefault="00F614FC" w:rsidP="006E7A18">
      <w:pPr>
        <w:spacing w:before="300" w:after="300" w:line="240" w:lineRule="auto"/>
        <w:rPr>
          <w:rFonts w:ascii="&amp;quot" w:eastAsia="Times New Roman" w:hAnsi="&amp;quot" w:cs="Times New Roman"/>
          <w:color w:val="444444"/>
          <w:sz w:val="21"/>
          <w:szCs w:val="21"/>
          <w:lang w:eastAsia="en-GB"/>
        </w:rPr>
      </w:pPr>
    </w:p>
    <w:p w14:paraId="124550DD" w14:textId="083BE2E3" w:rsidR="000525B7" w:rsidRDefault="000525B7" w:rsidP="006E7A18">
      <w:pPr>
        <w:spacing w:before="300" w:after="300" w:line="240" w:lineRule="auto"/>
        <w:rPr>
          <w:rFonts w:ascii="&amp;quot" w:eastAsia="Times New Roman" w:hAnsi="&amp;quot" w:cs="Times New Roman"/>
          <w:color w:val="444444"/>
          <w:sz w:val="21"/>
          <w:szCs w:val="21"/>
          <w:lang w:eastAsia="en-GB"/>
        </w:rPr>
      </w:pPr>
    </w:p>
    <w:p w14:paraId="0DE09CD0" w14:textId="7130A887" w:rsidR="005111ED" w:rsidRDefault="005111ED" w:rsidP="002B260B">
      <w:pPr>
        <w:spacing w:before="300" w:after="300" w:line="240" w:lineRule="auto"/>
        <w:rPr>
          <w:rFonts w:ascii="&amp;quot" w:eastAsia="Times New Roman" w:hAnsi="&amp;quot" w:cs="Times New Roman"/>
          <w:color w:val="444444"/>
          <w:sz w:val="21"/>
          <w:szCs w:val="21"/>
          <w:lang w:eastAsia="en-GB"/>
        </w:rPr>
      </w:pPr>
      <w:r>
        <w:rPr>
          <w:noProof/>
        </w:rPr>
        <w:drawing>
          <wp:inline distT="0" distB="0" distL="0" distR="0" wp14:anchorId="72BE2E43" wp14:editId="48117413">
            <wp:extent cx="2676525" cy="1057275"/>
            <wp:effectExtent l="0" t="0" r="0" b="0"/>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2676525" cy="1057275"/>
                    </a:xfrm>
                    <a:prstGeom prst="rect">
                      <a:avLst/>
                    </a:prstGeom>
                  </pic:spPr>
                </pic:pic>
              </a:graphicData>
            </a:graphic>
          </wp:inline>
        </w:drawing>
      </w:r>
    </w:p>
    <w:p w14:paraId="1DB0F9FA" w14:textId="77777777" w:rsidR="00476925" w:rsidRDefault="00476925" w:rsidP="002B260B">
      <w:pPr>
        <w:spacing w:before="300" w:after="300" w:line="240" w:lineRule="auto"/>
        <w:rPr>
          <w:rFonts w:ascii="&amp;quot" w:eastAsia="Times New Roman" w:hAnsi="&amp;quot" w:cs="Times New Roman"/>
          <w:color w:val="444444"/>
          <w:sz w:val="21"/>
          <w:szCs w:val="21"/>
          <w:lang w:eastAsia="en-GB"/>
        </w:rPr>
      </w:pPr>
    </w:p>
    <w:p w14:paraId="221ED482" w14:textId="77777777" w:rsidR="00FA541B" w:rsidRDefault="00162B60" w:rsidP="00FA541B">
      <w:pPr>
        <w:spacing w:before="300" w:after="300" w:line="240" w:lineRule="auto"/>
        <w:rPr>
          <w:rFonts w:ascii="&amp;quot" w:eastAsia="Times New Roman" w:hAnsi="&amp;quot" w:cs="Times New Roman"/>
          <w:color w:val="444444"/>
          <w:sz w:val="21"/>
          <w:szCs w:val="21"/>
          <w:lang w:eastAsia="en-GB"/>
        </w:rPr>
      </w:pPr>
      <w:r>
        <w:rPr>
          <w:noProof/>
        </w:rPr>
        <w:drawing>
          <wp:inline distT="0" distB="0" distL="0" distR="0" wp14:anchorId="29E4DC1F" wp14:editId="13736403">
            <wp:extent cx="2496185" cy="15589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6185" cy="1558925"/>
                    </a:xfrm>
                    <a:prstGeom prst="rect">
                      <a:avLst/>
                    </a:prstGeom>
                    <a:noFill/>
                    <a:ln>
                      <a:noFill/>
                    </a:ln>
                  </pic:spPr>
                </pic:pic>
              </a:graphicData>
            </a:graphic>
          </wp:inline>
        </w:drawing>
      </w:r>
    </w:p>
    <w:p w14:paraId="2A6435DB" w14:textId="1102E5F9" w:rsidR="006A1A39" w:rsidRPr="00FA541B" w:rsidRDefault="006A1A39" w:rsidP="00FA541B">
      <w:pPr>
        <w:spacing w:before="300" w:after="300" w:line="240" w:lineRule="auto"/>
        <w:rPr>
          <w:rFonts w:ascii="&amp;quot" w:eastAsia="Times New Roman" w:hAnsi="&amp;quot" w:cs="Times New Roman"/>
          <w:color w:val="444444"/>
          <w:sz w:val="21"/>
          <w:szCs w:val="21"/>
          <w:lang w:eastAsia="en-GB"/>
        </w:rPr>
      </w:pPr>
      <w:r w:rsidRPr="006A1A39">
        <w:rPr>
          <w:rFonts w:ascii="&amp;quot" w:eastAsia="Times New Roman" w:hAnsi="&amp;quot" w:cs="Times New Roman"/>
          <w:color w:val="444444"/>
          <w:sz w:val="28"/>
          <w:szCs w:val="28"/>
          <w:lang w:eastAsia="en-GB"/>
        </w:rPr>
        <w:t>Talking to your body</w:t>
      </w:r>
      <w:r w:rsidR="00FA541B">
        <w:rPr>
          <w:rFonts w:ascii="&amp;quot" w:eastAsia="Times New Roman" w:hAnsi="&amp;quot" w:cs="Times New Roman"/>
          <w:color w:val="444444"/>
          <w:sz w:val="28"/>
          <w:szCs w:val="28"/>
          <w:lang w:eastAsia="en-GB"/>
        </w:rPr>
        <w:t>’s w</w:t>
      </w:r>
      <w:r w:rsidRPr="006A1A39">
        <w:rPr>
          <w:rFonts w:ascii="&amp;quot" w:eastAsia="Times New Roman" w:hAnsi="&amp;quot" w:cs="Times New Roman"/>
          <w:color w:val="444444"/>
          <w:sz w:val="28"/>
          <w:szCs w:val="28"/>
          <w:lang w:eastAsia="en-GB"/>
        </w:rPr>
        <w:t>isdom</w:t>
      </w:r>
    </w:p>
    <w:p w14:paraId="454CB63B" w14:textId="77777777" w:rsidR="00FA541B" w:rsidRDefault="00FA541B" w:rsidP="006A1A39">
      <w:pPr>
        <w:spacing w:before="300" w:after="300" w:line="240" w:lineRule="auto"/>
        <w:rPr>
          <w:rFonts w:ascii="&amp;quot" w:eastAsia="Times New Roman" w:hAnsi="&amp;quot" w:cs="Times New Roman"/>
          <w:color w:val="444444"/>
          <w:sz w:val="28"/>
          <w:szCs w:val="28"/>
          <w:lang w:eastAsia="en-GB"/>
        </w:rPr>
      </w:pPr>
    </w:p>
    <w:p w14:paraId="1B10EC20" w14:textId="0187797F" w:rsidR="00FA541B" w:rsidRPr="00FA541B" w:rsidRDefault="00FA541B" w:rsidP="006A1A39">
      <w:pPr>
        <w:spacing w:before="300" w:after="300" w:line="240" w:lineRule="auto"/>
        <w:rPr>
          <w:rFonts w:ascii="&amp;quot" w:eastAsia="Times New Roman" w:hAnsi="&amp;quot" w:cs="Times New Roman"/>
          <w:color w:val="444444"/>
          <w:sz w:val="28"/>
          <w:szCs w:val="28"/>
          <w:lang w:eastAsia="en-GB"/>
        </w:rPr>
      </w:pPr>
      <w:r w:rsidRPr="00FA541B">
        <w:rPr>
          <w:rFonts w:ascii="&amp;quot" w:eastAsia="Times New Roman" w:hAnsi="&amp;quot" w:cs="Times New Roman"/>
          <w:color w:val="444444"/>
          <w:sz w:val="28"/>
          <w:szCs w:val="28"/>
          <w:lang w:eastAsia="en-GB"/>
        </w:rPr>
        <w:t>Explore Creative Kinesiology’s body-tracking approach to health and wellbeing.</w:t>
      </w:r>
    </w:p>
    <w:p w14:paraId="5BA288E0" w14:textId="77777777" w:rsidR="00FA541B" w:rsidRDefault="00FA541B" w:rsidP="006A1A39">
      <w:pPr>
        <w:spacing w:before="300" w:after="300" w:line="240" w:lineRule="auto"/>
        <w:rPr>
          <w:rFonts w:ascii="&amp;quot" w:eastAsia="Times New Roman" w:hAnsi="&amp;quot" w:cs="Times New Roman"/>
          <w:color w:val="444444"/>
          <w:sz w:val="21"/>
          <w:szCs w:val="21"/>
          <w:lang w:eastAsia="en-GB"/>
        </w:rPr>
      </w:pPr>
    </w:p>
    <w:p w14:paraId="284F0C89" w14:textId="77777777" w:rsidR="00FA541B" w:rsidRDefault="00FA541B" w:rsidP="00FA541B">
      <w:pPr>
        <w:spacing w:before="300" w:after="300" w:line="240" w:lineRule="auto"/>
        <w:rPr>
          <w:rFonts w:ascii="Cambria" w:eastAsia="Times New Roman" w:hAnsi="Cambria" w:cs="Times New Roman"/>
          <w:color w:val="444444"/>
          <w:sz w:val="21"/>
          <w:szCs w:val="21"/>
          <w:lang w:eastAsia="en-GB"/>
        </w:rPr>
      </w:pPr>
    </w:p>
    <w:p w14:paraId="20208FFA" w14:textId="6973F7D1" w:rsidR="00A413F5" w:rsidRDefault="00A413F5" w:rsidP="00FA541B">
      <w:pPr>
        <w:spacing w:before="300" w:after="300" w:line="240" w:lineRule="auto"/>
      </w:pPr>
      <w:r>
        <w:rPr>
          <w:rFonts w:ascii="Cambria" w:eastAsia="Times New Roman" w:hAnsi="Cambria" w:cs="Times New Roman"/>
          <w:color w:val="444444"/>
          <w:sz w:val="21"/>
          <w:szCs w:val="21"/>
          <w:lang w:eastAsia="en-GB"/>
        </w:rPr>
        <w:t xml:space="preserve">© </w:t>
      </w:r>
      <w:r>
        <w:rPr>
          <w:rFonts w:ascii="&amp;quot" w:eastAsia="Times New Roman" w:hAnsi="&amp;quot" w:cs="Times New Roman"/>
          <w:color w:val="444444"/>
          <w:sz w:val="21"/>
          <w:szCs w:val="21"/>
          <w:lang w:eastAsia="en-GB"/>
        </w:rPr>
        <w:t>2020 Creative Kinesiology Association</w:t>
      </w:r>
    </w:p>
    <w:sectPr w:rsidR="00A413F5" w:rsidSect="009569AD">
      <w:pgSz w:w="16838" w:h="11906" w:orient="landscape"/>
      <w:pgMar w:top="720" w:right="720" w:bottom="720" w:left="720" w:header="709" w:footer="709" w:gutter="0"/>
      <w:cols w:num="3" w:space="154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F5B04"/>
    <w:multiLevelType w:val="hybridMultilevel"/>
    <w:tmpl w:val="3F9E19A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1AE46511"/>
    <w:multiLevelType w:val="hybridMultilevel"/>
    <w:tmpl w:val="FF503BA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C172C5B"/>
    <w:multiLevelType w:val="multilevel"/>
    <w:tmpl w:val="AC1C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1332F1"/>
    <w:multiLevelType w:val="multilevel"/>
    <w:tmpl w:val="EE667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93670A"/>
    <w:multiLevelType w:val="hybridMultilevel"/>
    <w:tmpl w:val="7BC23F3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A443863"/>
    <w:multiLevelType w:val="hybridMultilevel"/>
    <w:tmpl w:val="BB7C361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F4B1C7E"/>
    <w:multiLevelType w:val="multilevel"/>
    <w:tmpl w:val="89FCF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3F299F"/>
    <w:multiLevelType w:val="hybridMultilevel"/>
    <w:tmpl w:val="6E589E8A"/>
    <w:lvl w:ilvl="0" w:tplc="AC2237C8">
      <w:numFmt w:val="bullet"/>
      <w:lvlText w:val="-"/>
      <w:lvlJc w:val="left"/>
      <w:pPr>
        <w:ind w:left="225" w:hanging="360"/>
      </w:pPr>
      <w:rPr>
        <w:rFonts w:ascii="&amp;quot" w:eastAsia="Times New Roman" w:hAnsi="&amp;quot" w:cs="Times New Roman" w:hint="default"/>
      </w:rPr>
    </w:lvl>
    <w:lvl w:ilvl="1" w:tplc="08090003" w:tentative="1">
      <w:start w:val="1"/>
      <w:numFmt w:val="bullet"/>
      <w:lvlText w:val="o"/>
      <w:lvlJc w:val="left"/>
      <w:pPr>
        <w:ind w:left="945" w:hanging="360"/>
      </w:pPr>
      <w:rPr>
        <w:rFonts w:ascii="Courier New" w:hAnsi="Courier New" w:cs="Courier New" w:hint="default"/>
      </w:rPr>
    </w:lvl>
    <w:lvl w:ilvl="2" w:tplc="08090005" w:tentative="1">
      <w:start w:val="1"/>
      <w:numFmt w:val="bullet"/>
      <w:lvlText w:val=""/>
      <w:lvlJc w:val="left"/>
      <w:pPr>
        <w:ind w:left="1665" w:hanging="360"/>
      </w:pPr>
      <w:rPr>
        <w:rFonts w:ascii="Wingdings" w:hAnsi="Wingdings" w:hint="default"/>
      </w:rPr>
    </w:lvl>
    <w:lvl w:ilvl="3" w:tplc="08090001" w:tentative="1">
      <w:start w:val="1"/>
      <w:numFmt w:val="bullet"/>
      <w:lvlText w:val=""/>
      <w:lvlJc w:val="left"/>
      <w:pPr>
        <w:ind w:left="2385" w:hanging="360"/>
      </w:pPr>
      <w:rPr>
        <w:rFonts w:ascii="Symbol" w:hAnsi="Symbol" w:hint="default"/>
      </w:rPr>
    </w:lvl>
    <w:lvl w:ilvl="4" w:tplc="08090003" w:tentative="1">
      <w:start w:val="1"/>
      <w:numFmt w:val="bullet"/>
      <w:lvlText w:val="o"/>
      <w:lvlJc w:val="left"/>
      <w:pPr>
        <w:ind w:left="3105" w:hanging="360"/>
      </w:pPr>
      <w:rPr>
        <w:rFonts w:ascii="Courier New" w:hAnsi="Courier New" w:cs="Courier New" w:hint="default"/>
      </w:rPr>
    </w:lvl>
    <w:lvl w:ilvl="5" w:tplc="08090005" w:tentative="1">
      <w:start w:val="1"/>
      <w:numFmt w:val="bullet"/>
      <w:lvlText w:val=""/>
      <w:lvlJc w:val="left"/>
      <w:pPr>
        <w:ind w:left="3825" w:hanging="360"/>
      </w:pPr>
      <w:rPr>
        <w:rFonts w:ascii="Wingdings" w:hAnsi="Wingdings" w:hint="default"/>
      </w:rPr>
    </w:lvl>
    <w:lvl w:ilvl="6" w:tplc="08090001" w:tentative="1">
      <w:start w:val="1"/>
      <w:numFmt w:val="bullet"/>
      <w:lvlText w:val=""/>
      <w:lvlJc w:val="left"/>
      <w:pPr>
        <w:ind w:left="4545" w:hanging="360"/>
      </w:pPr>
      <w:rPr>
        <w:rFonts w:ascii="Symbol" w:hAnsi="Symbol" w:hint="default"/>
      </w:rPr>
    </w:lvl>
    <w:lvl w:ilvl="7" w:tplc="08090003" w:tentative="1">
      <w:start w:val="1"/>
      <w:numFmt w:val="bullet"/>
      <w:lvlText w:val="o"/>
      <w:lvlJc w:val="left"/>
      <w:pPr>
        <w:ind w:left="5265" w:hanging="360"/>
      </w:pPr>
      <w:rPr>
        <w:rFonts w:ascii="Courier New" w:hAnsi="Courier New" w:cs="Courier New" w:hint="default"/>
      </w:rPr>
    </w:lvl>
    <w:lvl w:ilvl="8" w:tplc="08090005" w:tentative="1">
      <w:start w:val="1"/>
      <w:numFmt w:val="bullet"/>
      <w:lvlText w:val=""/>
      <w:lvlJc w:val="left"/>
      <w:pPr>
        <w:ind w:left="5985" w:hanging="360"/>
      </w:pPr>
      <w:rPr>
        <w:rFonts w:ascii="Wingdings" w:hAnsi="Wingdings" w:hint="default"/>
      </w:rPr>
    </w:lvl>
  </w:abstractNum>
  <w:abstractNum w:abstractNumId="8" w15:restartNumberingAfterBreak="0">
    <w:nsid w:val="67741562"/>
    <w:multiLevelType w:val="multilevel"/>
    <w:tmpl w:val="E66A0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3E3A83"/>
    <w:multiLevelType w:val="multilevel"/>
    <w:tmpl w:val="DFA8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1C726C"/>
    <w:multiLevelType w:val="hybridMultilevel"/>
    <w:tmpl w:val="457857F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2"/>
  </w:num>
  <w:num w:numId="3">
    <w:abstractNumId w:val="3"/>
  </w:num>
  <w:num w:numId="4">
    <w:abstractNumId w:val="7"/>
  </w:num>
  <w:num w:numId="5">
    <w:abstractNumId w:val="8"/>
  </w:num>
  <w:num w:numId="6">
    <w:abstractNumId w:val="6"/>
  </w:num>
  <w:num w:numId="7">
    <w:abstractNumId w:val="0"/>
  </w:num>
  <w:num w:numId="8">
    <w:abstractNumId w:val="5"/>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0B"/>
    <w:rsid w:val="00021219"/>
    <w:rsid w:val="000525B7"/>
    <w:rsid w:val="00062098"/>
    <w:rsid w:val="00095C33"/>
    <w:rsid w:val="00162B60"/>
    <w:rsid w:val="001B6B6F"/>
    <w:rsid w:val="00276FF9"/>
    <w:rsid w:val="002B0205"/>
    <w:rsid w:val="002B260B"/>
    <w:rsid w:val="002E2F3E"/>
    <w:rsid w:val="003327B5"/>
    <w:rsid w:val="00376C75"/>
    <w:rsid w:val="003B19F8"/>
    <w:rsid w:val="00476925"/>
    <w:rsid w:val="004C2745"/>
    <w:rsid w:val="005111ED"/>
    <w:rsid w:val="005600F2"/>
    <w:rsid w:val="00647C48"/>
    <w:rsid w:val="006748EF"/>
    <w:rsid w:val="006A1A39"/>
    <w:rsid w:val="006B6FA4"/>
    <w:rsid w:val="006E7A18"/>
    <w:rsid w:val="00702476"/>
    <w:rsid w:val="007E2DAF"/>
    <w:rsid w:val="00813EC7"/>
    <w:rsid w:val="0084576B"/>
    <w:rsid w:val="008864F4"/>
    <w:rsid w:val="0091116F"/>
    <w:rsid w:val="00923903"/>
    <w:rsid w:val="009569AD"/>
    <w:rsid w:val="00966315"/>
    <w:rsid w:val="00A413F5"/>
    <w:rsid w:val="00AA3C6E"/>
    <w:rsid w:val="00AE05EB"/>
    <w:rsid w:val="00AF26F1"/>
    <w:rsid w:val="00B376B8"/>
    <w:rsid w:val="00B611AB"/>
    <w:rsid w:val="00BD0693"/>
    <w:rsid w:val="00C20ADB"/>
    <w:rsid w:val="00C71F82"/>
    <w:rsid w:val="00C75081"/>
    <w:rsid w:val="00C80E7A"/>
    <w:rsid w:val="00CA52F2"/>
    <w:rsid w:val="00D171F5"/>
    <w:rsid w:val="00D276A6"/>
    <w:rsid w:val="00DC44D4"/>
    <w:rsid w:val="00EC6561"/>
    <w:rsid w:val="00F37F50"/>
    <w:rsid w:val="00F614FC"/>
    <w:rsid w:val="00FA5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7F9A5"/>
  <w15:chartTrackingRefBased/>
  <w15:docId w15:val="{14368DBE-E182-4B25-9758-F4CA45DF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2D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525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B260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260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2B26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0525B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23903"/>
    <w:pPr>
      <w:ind w:left="720"/>
      <w:contextualSpacing/>
    </w:pPr>
  </w:style>
  <w:style w:type="character" w:styleId="Hyperlink">
    <w:name w:val="Hyperlink"/>
    <w:basedOn w:val="DefaultParagraphFont"/>
    <w:uiPriority w:val="99"/>
    <w:unhideWhenUsed/>
    <w:rsid w:val="00BD0693"/>
    <w:rPr>
      <w:color w:val="0563C1" w:themeColor="hyperlink"/>
      <w:u w:val="single"/>
    </w:rPr>
  </w:style>
  <w:style w:type="character" w:styleId="UnresolvedMention">
    <w:name w:val="Unresolved Mention"/>
    <w:basedOn w:val="DefaultParagraphFont"/>
    <w:uiPriority w:val="99"/>
    <w:semiHidden/>
    <w:unhideWhenUsed/>
    <w:rsid w:val="00BD0693"/>
    <w:rPr>
      <w:color w:val="605E5C"/>
      <w:shd w:val="clear" w:color="auto" w:fill="E1DFDD"/>
    </w:rPr>
  </w:style>
  <w:style w:type="character" w:customStyle="1" w:styleId="Heading1Char">
    <w:name w:val="Heading 1 Char"/>
    <w:basedOn w:val="DefaultParagraphFont"/>
    <w:link w:val="Heading1"/>
    <w:uiPriority w:val="9"/>
    <w:rsid w:val="007E2DA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109152">
      <w:bodyDiv w:val="1"/>
      <w:marLeft w:val="0"/>
      <w:marRight w:val="0"/>
      <w:marTop w:val="0"/>
      <w:marBottom w:val="0"/>
      <w:divBdr>
        <w:top w:val="none" w:sz="0" w:space="0" w:color="auto"/>
        <w:left w:val="none" w:sz="0" w:space="0" w:color="auto"/>
        <w:bottom w:val="none" w:sz="0" w:space="0" w:color="auto"/>
        <w:right w:val="none" w:sz="0" w:space="0" w:color="auto"/>
      </w:divBdr>
    </w:div>
    <w:div w:id="357045041">
      <w:bodyDiv w:val="1"/>
      <w:marLeft w:val="0"/>
      <w:marRight w:val="0"/>
      <w:marTop w:val="0"/>
      <w:marBottom w:val="0"/>
      <w:divBdr>
        <w:top w:val="none" w:sz="0" w:space="0" w:color="auto"/>
        <w:left w:val="none" w:sz="0" w:space="0" w:color="auto"/>
        <w:bottom w:val="none" w:sz="0" w:space="0" w:color="auto"/>
        <w:right w:val="none" w:sz="0" w:space="0" w:color="auto"/>
      </w:divBdr>
      <w:divsChild>
        <w:div w:id="1908177208">
          <w:marLeft w:val="0"/>
          <w:marRight w:val="0"/>
          <w:marTop w:val="0"/>
          <w:marBottom w:val="0"/>
          <w:divBdr>
            <w:top w:val="none" w:sz="0" w:space="0" w:color="auto"/>
            <w:left w:val="none" w:sz="0" w:space="0" w:color="auto"/>
            <w:bottom w:val="none" w:sz="0" w:space="0" w:color="auto"/>
            <w:right w:val="none" w:sz="0" w:space="0" w:color="auto"/>
          </w:divBdr>
        </w:div>
      </w:divsChild>
    </w:div>
    <w:div w:id="433551334">
      <w:bodyDiv w:val="1"/>
      <w:marLeft w:val="0"/>
      <w:marRight w:val="0"/>
      <w:marTop w:val="0"/>
      <w:marBottom w:val="0"/>
      <w:divBdr>
        <w:top w:val="none" w:sz="0" w:space="0" w:color="auto"/>
        <w:left w:val="none" w:sz="0" w:space="0" w:color="auto"/>
        <w:bottom w:val="none" w:sz="0" w:space="0" w:color="auto"/>
        <w:right w:val="none" w:sz="0" w:space="0" w:color="auto"/>
      </w:divBdr>
    </w:div>
    <w:div w:id="436483499">
      <w:bodyDiv w:val="1"/>
      <w:marLeft w:val="0"/>
      <w:marRight w:val="0"/>
      <w:marTop w:val="0"/>
      <w:marBottom w:val="0"/>
      <w:divBdr>
        <w:top w:val="none" w:sz="0" w:space="0" w:color="auto"/>
        <w:left w:val="none" w:sz="0" w:space="0" w:color="auto"/>
        <w:bottom w:val="none" w:sz="0" w:space="0" w:color="auto"/>
        <w:right w:val="none" w:sz="0" w:space="0" w:color="auto"/>
      </w:divBdr>
    </w:div>
    <w:div w:id="694889692">
      <w:bodyDiv w:val="1"/>
      <w:marLeft w:val="0"/>
      <w:marRight w:val="0"/>
      <w:marTop w:val="0"/>
      <w:marBottom w:val="0"/>
      <w:divBdr>
        <w:top w:val="none" w:sz="0" w:space="0" w:color="auto"/>
        <w:left w:val="none" w:sz="0" w:space="0" w:color="auto"/>
        <w:bottom w:val="none" w:sz="0" w:space="0" w:color="auto"/>
        <w:right w:val="none" w:sz="0" w:space="0" w:color="auto"/>
      </w:divBdr>
    </w:div>
    <w:div w:id="803813122">
      <w:bodyDiv w:val="1"/>
      <w:marLeft w:val="0"/>
      <w:marRight w:val="0"/>
      <w:marTop w:val="0"/>
      <w:marBottom w:val="0"/>
      <w:divBdr>
        <w:top w:val="none" w:sz="0" w:space="0" w:color="auto"/>
        <w:left w:val="none" w:sz="0" w:space="0" w:color="auto"/>
        <w:bottom w:val="none" w:sz="0" w:space="0" w:color="auto"/>
        <w:right w:val="none" w:sz="0" w:space="0" w:color="auto"/>
      </w:divBdr>
    </w:div>
    <w:div w:id="894895086">
      <w:bodyDiv w:val="1"/>
      <w:marLeft w:val="0"/>
      <w:marRight w:val="0"/>
      <w:marTop w:val="0"/>
      <w:marBottom w:val="0"/>
      <w:divBdr>
        <w:top w:val="none" w:sz="0" w:space="0" w:color="auto"/>
        <w:left w:val="none" w:sz="0" w:space="0" w:color="auto"/>
        <w:bottom w:val="none" w:sz="0" w:space="0" w:color="auto"/>
        <w:right w:val="none" w:sz="0" w:space="0" w:color="auto"/>
      </w:divBdr>
    </w:div>
    <w:div w:id="988634796">
      <w:bodyDiv w:val="1"/>
      <w:marLeft w:val="0"/>
      <w:marRight w:val="0"/>
      <w:marTop w:val="0"/>
      <w:marBottom w:val="0"/>
      <w:divBdr>
        <w:top w:val="none" w:sz="0" w:space="0" w:color="auto"/>
        <w:left w:val="none" w:sz="0" w:space="0" w:color="auto"/>
        <w:bottom w:val="none" w:sz="0" w:space="0" w:color="auto"/>
        <w:right w:val="none" w:sz="0" w:space="0" w:color="auto"/>
      </w:divBdr>
      <w:divsChild>
        <w:div w:id="1517311651">
          <w:marLeft w:val="0"/>
          <w:marRight w:val="0"/>
          <w:marTop w:val="0"/>
          <w:marBottom w:val="0"/>
          <w:divBdr>
            <w:top w:val="none" w:sz="0" w:space="0" w:color="auto"/>
            <w:left w:val="none" w:sz="0" w:space="0" w:color="auto"/>
            <w:bottom w:val="none" w:sz="0" w:space="0" w:color="auto"/>
            <w:right w:val="none" w:sz="0" w:space="0" w:color="auto"/>
          </w:divBdr>
          <w:divsChild>
            <w:div w:id="847216621">
              <w:marLeft w:val="0"/>
              <w:marRight w:val="0"/>
              <w:marTop w:val="0"/>
              <w:marBottom w:val="0"/>
              <w:divBdr>
                <w:top w:val="none" w:sz="0" w:space="0" w:color="auto"/>
                <w:left w:val="none" w:sz="0" w:space="0" w:color="auto"/>
                <w:bottom w:val="none" w:sz="0" w:space="0" w:color="auto"/>
                <w:right w:val="none" w:sz="0" w:space="0" w:color="auto"/>
              </w:divBdr>
              <w:divsChild>
                <w:div w:id="1796555688">
                  <w:marLeft w:val="0"/>
                  <w:marRight w:val="0"/>
                  <w:marTop w:val="0"/>
                  <w:marBottom w:val="0"/>
                  <w:divBdr>
                    <w:top w:val="none" w:sz="0" w:space="0" w:color="auto"/>
                    <w:left w:val="none" w:sz="0" w:space="0" w:color="auto"/>
                    <w:bottom w:val="none" w:sz="0" w:space="0" w:color="auto"/>
                    <w:right w:val="none" w:sz="0" w:space="0" w:color="auto"/>
                  </w:divBdr>
                  <w:divsChild>
                    <w:div w:id="1211767759">
                      <w:marLeft w:val="0"/>
                      <w:marRight w:val="0"/>
                      <w:marTop w:val="0"/>
                      <w:marBottom w:val="0"/>
                      <w:divBdr>
                        <w:top w:val="none" w:sz="0" w:space="0" w:color="auto"/>
                        <w:left w:val="none" w:sz="0" w:space="0" w:color="auto"/>
                        <w:bottom w:val="none" w:sz="0" w:space="0" w:color="auto"/>
                        <w:right w:val="none" w:sz="0" w:space="0" w:color="auto"/>
                      </w:divBdr>
                      <w:divsChild>
                        <w:div w:id="121307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143944">
      <w:bodyDiv w:val="1"/>
      <w:marLeft w:val="0"/>
      <w:marRight w:val="0"/>
      <w:marTop w:val="0"/>
      <w:marBottom w:val="0"/>
      <w:divBdr>
        <w:top w:val="none" w:sz="0" w:space="0" w:color="auto"/>
        <w:left w:val="none" w:sz="0" w:space="0" w:color="auto"/>
        <w:bottom w:val="none" w:sz="0" w:space="0" w:color="auto"/>
        <w:right w:val="none" w:sz="0" w:space="0" w:color="auto"/>
      </w:divBdr>
    </w:div>
    <w:div w:id="1301611529">
      <w:bodyDiv w:val="1"/>
      <w:marLeft w:val="0"/>
      <w:marRight w:val="0"/>
      <w:marTop w:val="0"/>
      <w:marBottom w:val="0"/>
      <w:divBdr>
        <w:top w:val="none" w:sz="0" w:space="0" w:color="auto"/>
        <w:left w:val="none" w:sz="0" w:space="0" w:color="auto"/>
        <w:bottom w:val="none" w:sz="0" w:space="0" w:color="auto"/>
        <w:right w:val="none" w:sz="0" w:space="0" w:color="auto"/>
      </w:divBdr>
    </w:div>
    <w:div w:id="1681661805">
      <w:bodyDiv w:val="1"/>
      <w:marLeft w:val="0"/>
      <w:marRight w:val="0"/>
      <w:marTop w:val="0"/>
      <w:marBottom w:val="0"/>
      <w:divBdr>
        <w:top w:val="none" w:sz="0" w:space="0" w:color="auto"/>
        <w:left w:val="none" w:sz="0" w:space="0" w:color="auto"/>
        <w:bottom w:val="none" w:sz="0" w:space="0" w:color="auto"/>
        <w:right w:val="none" w:sz="0" w:space="0" w:color="auto"/>
      </w:divBdr>
    </w:div>
    <w:div w:id="1825511888">
      <w:bodyDiv w:val="1"/>
      <w:marLeft w:val="0"/>
      <w:marRight w:val="0"/>
      <w:marTop w:val="0"/>
      <w:marBottom w:val="0"/>
      <w:divBdr>
        <w:top w:val="none" w:sz="0" w:space="0" w:color="auto"/>
        <w:left w:val="none" w:sz="0" w:space="0" w:color="auto"/>
        <w:bottom w:val="none" w:sz="0" w:space="0" w:color="auto"/>
        <w:right w:val="none" w:sz="0" w:space="0" w:color="auto"/>
      </w:divBdr>
    </w:div>
    <w:div w:id="205896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sv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creativekinesiology.org/about-creative-kinesiology/what-to-expect/"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s://creativekinesiology.org/about-creative-kinesiology/how-is-ck-uniqu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mailto:info@creativekinesiolog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DF64F-5C78-4396-9160-EBCDC7C11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Meads</dc:creator>
  <cp:keywords/>
  <dc:description/>
  <cp:lastModifiedBy>Malcolm</cp:lastModifiedBy>
  <cp:revision>2</cp:revision>
  <cp:lastPrinted>2020-03-02T15:44:00Z</cp:lastPrinted>
  <dcterms:created xsi:type="dcterms:W3CDTF">2020-04-26T10:16:00Z</dcterms:created>
  <dcterms:modified xsi:type="dcterms:W3CDTF">2020-04-26T10:16:00Z</dcterms:modified>
</cp:coreProperties>
</file>